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14" w:rsidRDefault="00122214" w:rsidP="00122214">
      <w:pPr>
        <w:bidi/>
        <w:rPr>
          <w:rFonts w:cs="B Zar"/>
          <w:sz w:val="48"/>
          <w:szCs w:val="48"/>
          <w:rtl/>
          <w:lang w:bidi="fa-IR"/>
        </w:rPr>
      </w:pPr>
      <w:bookmarkStart w:id="0" w:name="_GoBack"/>
      <w:bookmarkEnd w:id="0"/>
    </w:p>
    <w:p w:rsidR="00EE4082" w:rsidRDefault="00573C6A" w:rsidP="00122214">
      <w:pPr>
        <w:bidi/>
        <w:jc w:val="lowKashida"/>
        <w:rPr>
          <w:rFonts w:cs="B Zar"/>
          <w:sz w:val="48"/>
          <w:szCs w:val="48"/>
          <w:rtl/>
          <w:lang w:bidi="fa-IR"/>
        </w:rPr>
      </w:pPr>
      <w:r>
        <w:rPr>
          <w:rFonts w:cs="B Zar"/>
          <w:noProof/>
          <w:sz w:val="48"/>
          <w:szCs w:val="48"/>
          <w:lang w:bidi="fa-IR"/>
        </w:rPr>
        <w:drawing>
          <wp:anchor distT="0" distB="0" distL="114300" distR="114300" simplePos="0" relativeHeight="251658240" behindDoc="0" locked="0" layoutInCell="1" allowOverlap="1" wp14:anchorId="50CB96A3" wp14:editId="2D5EDCA8">
            <wp:simplePos x="0" y="0"/>
            <wp:positionH relativeFrom="margin">
              <wp:posOffset>2811780</wp:posOffset>
            </wp:positionH>
            <wp:positionV relativeFrom="paragraph">
              <wp:posOffset>996315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EE4082" w:rsidRDefault="00EE4082" w:rsidP="00573C6A">
      <w:pPr>
        <w:bidi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B65239">
        <w:rPr>
          <w:rFonts w:ascii="IranNastaliq" w:hAnsi="IranNastaliq" w:cs="IranNastaliq"/>
          <w:sz w:val="20"/>
          <w:szCs w:val="20"/>
          <w:rtl/>
          <w:lang w:bidi="fa-IR"/>
        </w:rPr>
        <w:t>وزارت علوم، تحقیقات و فنّاوری</w:t>
      </w:r>
    </w:p>
    <w:p w:rsidR="00EE4082" w:rsidRPr="00EE4082" w:rsidRDefault="00EE4082" w:rsidP="00573C6A">
      <w:pPr>
        <w:bidi/>
        <w:jc w:val="center"/>
        <w:rPr>
          <w:rFonts w:ascii="IranNastaliq" w:hAnsi="IranNastaliq" w:cs="IranNastaliq"/>
          <w:b/>
          <w:bCs/>
          <w:sz w:val="44"/>
          <w:szCs w:val="44"/>
          <w:rtl/>
          <w:lang w:bidi="fa-IR"/>
        </w:rPr>
      </w:pPr>
      <w:r w:rsidRPr="00EE4082">
        <w:rPr>
          <w:rFonts w:ascii="IranNastaliq" w:hAnsi="IranNastaliq" w:cs="IranNastaliq"/>
          <w:b/>
          <w:bCs/>
          <w:sz w:val="28"/>
          <w:szCs w:val="28"/>
          <w:rtl/>
          <w:lang w:bidi="fa-IR"/>
        </w:rPr>
        <w:t>مرکز نظارت و ارزیابی آموزش عالی</w:t>
      </w:r>
    </w:p>
    <w:p w:rsidR="00754445" w:rsidRPr="00754445" w:rsidRDefault="00754445" w:rsidP="00573C6A">
      <w:pPr>
        <w:bidi/>
        <w:jc w:val="center"/>
        <w:rPr>
          <w:rFonts w:cs="B Zar"/>
          <w:b/>
          <w:bCs/>
          <w:sz w:val="44"/>
          <w:szCs w:val="44"/>
          <w:rtl/>
          <w:lang w:bidi="fa-IR"/>
        </w:rPr>
      </w:pPr>
      <w:r w:rsidRPr="00754445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754445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754445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عملکرد مؤسسه های پژوهشی</w:t>
      </w:r>
    </w:p>
    <w:p w:rsidR="00EE4082" w:rsidRDefault="00EE4082" w:rsidP="00EE4082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EE4082" w:rsidRPr="00EE4082" w:rsidRDefault="00EE4082" w:rsidP="00754445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EE4082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</w:t>
      </w:r>
      <w:r w:rsidR="00754445">
        <w:rPr>
          <w:rFonts w:cs="B Zar" w:hint="cs"/>
          <w:b/>
          <w:bCs/>
          <w:sz w:val="48"/>
          <w:szCs w:val="48"/>
          <w:rtl/>
          <w:lang w:bidi="fa-IR"/>
        </w:rPr>
        <w:t>اطلاعات</w:t>
      </w:r>
      <w:r w:rsidRPr="00EE4082">
        <w:rPr>
          <w:rFonts w:cs="B Zar" w:hint="cs"/>
          <w:b/>
          <w:bCs/>
          <w:sz w:val="48"/>
          <w:szCs w:val="48"/>
          <w:rtl/>
          <w:lang w:bidi="fa-IR"/>
        </w:rPr>
        <w:t xml:space="preserve"> مؤسسه های پژوهشی</w:t>
      </w:r>
    </w:p>
    <w:p w:rsidR="00EE4082" w:rsidRDefault="00EE4082" w:rsidP="00E30104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در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حوز</w:t>
      </w:r>
      <w:r w:rsidRPr="00EE4082">
        <w:rPr>
          <w:rFonts w:cs="B Zar" w:hint="cs"/>
          <w:b/>
          <w:bCs/>
          <w:sz w:val="48"/>
          <w:szCs w:val="48"/>
          <w:rtl/>
          <w:lang w:bidi="fa-IR"/>
        </w:rPr>
        <w:t>ۀ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علوم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="00E30104">
        <w:rPr>
          <w:rFonts w:cs="B Zar" w:hint="cs"/>
          <w:b/>
          <w:bCs/>
          <w:sz w:val="48"/>
          <w:szCs w:val="48"/>
          <w:rtl/>
          <w:lang w:bidi="fa-IR"/>
        </w:rPr>
        <w:t>مهندسی</w:t>
      </w:r>
      <w:r w:rsidR="00443063">
        <w:rPr>
          <w:rFonts w:cs="B Zar" w:hint="cs"/>
          <w:b/>
          <w:bCs/>
          <w:sz w:val="48"/>
          <w:szCs w:val="48"/>
          <w:rtl/>
          <w:lang w:bidi="fa-IR"/>
        </w:rPr>
        <w:t xml:space="preserve"> و فنّاوری</w:t>
      </w:r>
    </w:p>
    <w:p w:rsidR="00E02EEB" w:rsidRDefault="00E02EEB" w:rsidP="00E02EEB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754445" w:rsidRPr="008131C5" w:rsidRDefault="00754445" w:rsidP="00754445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نام مؤسسه:........................</w:t>
      </w:r>
    </w:p>
    <w:p w:rsidR="00754445" w:rsidRPr="008131C5" w:rsidRDefault="00754445" w:rsidP="00754445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754445" w:rsidRPr="00E02EEB" w:rsidRDefault="00754445" w:rsidP="00754445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BE7EE1" w:rsidRDefault="00BE7EE1" w:rsidP="00BE7EE1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762E5C" w:rsidRDefault="00762E5C" w:rsidP="00762E5C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762E5C" w:rsidRDefault="00762E5C" w:rsidP="00762E5C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762E5C" w:rsidRDefault="00762E5C" w:rsidP="00762E5C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762E5C" w:rsidRDefault="00762E5C" w:rsidP="00762E5C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762E5C" w:rsidRDefault="00762E5C" w:rsidP="00762E5C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762E5C" w:rsidRDefault="00762E5C" w:rsidP="00762E5C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t>باسمه تعالی</w:t>
      </w:r>
    </w:p>
    <w:p w:rsidR="00762E5C" w:rsidRPr="00F41050" w:rsidRDefault="00762E5C" w:rsidP="00762E5C">
      <w:pPr>
        <w:bidi/>
        <w:spacing w:after="0" w:line="240" w:lineRule="auto"/>
        <w:jc w:val="lowKashida"/>
        <w:rPr>
          <w:rFonts w:cs="B Zar"/>
          <w:b/>
          <w:bCs/>
          <w:sz w:val="26"/>
          <w:szCs w:val="26"/>
          <w:rtl/>
          <w:lang w:bidi="fa-IR"/>
        </w:rPr>
      </w:pPr>
    </w:p>
    <w:p w:rsidR="00762E5C" w:rsidRPr="0073467F" w:rsidRDefault="00762E5C" w:rsidP="00762E5C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«ارزیابی</w:t>
      </w:r>
      <w:r w:rsidRPr="00F85875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مؤسسه‌های پژوهشی»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حوزۀ پژوهش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پژوهش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762E5C" w:rsidRPr="00DB5F8B" w:rsidRDefault="00762E5C" w:rsidP="00762E5C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762E5C" w:rsidRDefault="00762E5C" w:rsidP="00762E5C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 xml:space="preserve">شش گونۀ </w:t>
      </w:r>
      <w:r w:rsidRPr="00DB5F8B">
        <w:rPr>
          <w:rFonts w:cs="B Zar" w:hint="cs"/>
          <w:sz w:val="26"/>
          <w:szCs w:val="26"/>
          <w:rtl/>
          <w:lang w:bidi="fa-IR"/>
        </w:rPr>
        <w:t>پژوهش</w:t>
      </w:r>
      <w:r>
        <w:rPr>
          <w:rFonts w:cs="B Zar" w:hint="cs"/>
          <w:sz w:val="26"/>
          <w:szCs w:val="26"/>
          <w:rtl/>
          <w:lang w:bidi="fa-IR"/>
        </w:rPr>
        <w:t>ی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شامل: «علوم اجتماعی و انسانی»، «علوم پزشکی وسلامت»، «علوم طبیعی»، «علوم کشاورزی ودامپروری»، «علوم مهندسی و فنّاوری» و «هنر و معماری»</w:t>
      </w:r>
      <w:r>
        <w:rPr>
          <w:rFonts w:cs="B Zar" w:hint="cs"/>
          <w:sz w:val="26"/>
          <w:szCs w:val="26"/>
          <w:rtl/>
          <w:lang w:bidi="fa-IR"/>
        </w:rPr>
        <w:t xml:space="preserve">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762E5C" w:rsidRDefault="00762E5C" w:rsidP="00762E5C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 در تکمیل این مدل مشارکت نمایید.</w:t>
      </w:r>
    </w:p>
    <w:p w:rsidR="00762E5C" w:rsidRDefault="00762E5C" w:rsidP="00762E5C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شایان ذکر است 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 w:rsidRPr="00B1545D"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</w:t>
      </w:r>
      <w:r>
        <w:rPr>
          <w:rFonts w:cs="B Zar" w:hint="cs"/>
          <w:sz w:val="26"/>
          <w:szCs w:val="26"/>
          <w:rtl/>
        </w:rPr>
        <w:t xml:space="preserve">و به مؤسسه ها اعلام خواهد شد. </w:t>
      </w:r>
    </w:p>
    <w:p w:rsidR="00762E5C" w:rsidRDefault="00762E5C" w:rsidP="00762E5C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 w:rsidRPr="004D2015">
        <w:rPr>
          <w:rFonts w:cs="B Zar" w:hint="cs"/>
          <w:sz w:val="26"/>
          <w:szCs w:val="26"/>
          <w:rtl/>
        </w:rPr>
        <w:t>کتاب راهنمای مدل</w:t>
      </w:r>
      <w:r>
        <w:rPr>
          <w:rFonts w:cs="B Zar" w:hint="cs"/>
          <w:sz w:val="26"/>
          <w:szCs w:val="26"/>
          <w:rtl/>
        </w:rPr>
        <w:t xml:space="preserve"> ارزیابی</w:t>
      </w:r>
      <w:r w:rsidRPr="004D2015">
        <w:rPr>
          <w:rFonts w:cs="B Zar" w:hint="cs"/>
          <w:sz w:val="26"/>
          <w:szCs w:val="26"/>
          <w:rtl/>
        </w:rPr>
        <w:t xml:space="preserve"> شامل مطالعات و بررسی های علمی، تشریح مدل، تعاریف</w:t>
      </w:r>
      <w:r>
        <w:rPr>
          <w:rFonts w:cs="B Zar" w:hint="cs"/>
          <w:sz w:val="26"/>
          <w:szCs w:val="26"/>
          <w:rtl/>
        </w:rPr>
        <w:t xml:space="preserve"> واژگان</w:t>
      </w:r>
      <w:r w:rsidRPr="004D2015">
        <w:rPr>
          <w:rFonts w:cs="B Zar" w:hint="cs"/>
          <w:sz w:val="26"/>
          <w:szCs w:val="26"/>
          <w:rtl/>
        </w:rPr>
        <w:t xml:space="preserve"> و شناسنامۀ شاخص</w:t>
      </w:r>
      <w:r>
        <w:rPr>
          <w:rFonts w:cs="B Zar" w:hint="cs"/>
          <w:sz w:val="26"/>
          <w:szCs w:val="26"/>
          <w:rtl/>
        </w:rPr>
        <w:t>‌</w:t>
      </w:r>
      <w:r w:rsidRPr="004D2015">
        <w:rPr>
          <w:rFonts w:cs="B Zar" w:hint="cs"/>
          <w:sz w:val="26"/>
          <w:szCs w:val="26"/>
          <w:rtl/>
        </w:rPr>
        <w:t xml:space="preserve">ها و سنجه ها در حال تدوین است که در آیندۀ نزدیک </w:t>
      </w:r>
      <w:r>
        <w:rPr>
          <w:rFonts w:cs="B Zar" w:hint="cs"/>
          <w:sz w:val="26"/>
          <w:szCs w:val="26"/>
          <w:rtl/>
        </w:rPr>
        <w:t xml:space="preserve">منتشر </w:t>
      </w:r>
      <w:r w:rsidRPr="004D2015">
        <w:rPr>
          <w:rFonts w:cs="B Zar" w:hint="cs"/>
          <w:sz w:val="26"/>
          <w:szCs w:val="26"/>
          <w:rtl/>
        </w:rPr>
        <w:t>خواهد شد</w:t>
      </w:r>
      <w:r>
        <w:rPr>
          <w:rFonts w:cs="B Zar" w:hint="cs"/>
          <w:sz w:val="26"/>
          <w:szCs w:val="26"/>
          <w:rtl/>
        </w:rPr>
        <w:t>.</w:t>
      </w:r>
    </w:p>
    <w:p w:rsidR="00762E5C" w:rsidRDefault="00762E5C" w:rsidP="00762E5C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62E5C" w:rsidRDefault="00762E5C" w:rsidP="00762E5C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62E5C" w:rsidRDefault="00762E5C" w:rsidP="00762E5C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62E5C" w:rsidRDefault="00762E5C" w:rsidP="00762E5C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62E5C" w:rsidRPr="00573C6A" w:rsidRDefault="00762E5C" w:rsidP="00762E5C">
      <w:pPr>
        <w:bidi/>
        <w:jc w:val="lowKashida"/>
        <w:rPr>
          <w:rFonts w:cs="B Zar"/>
          <w:b/>
          <w:bCs/>
          <w:rtl/>
          <w:lang w:bidi="fa-IR"/>
        </w:rPr>
      </w:pPr>
      <w:r w:rsidRPr="00573C6A">
        <w:rPr>
          <w:rFonts w:cs="B Zar" w:hint="cs"/>
          <w:b/>
          <w:bCs/>
          <w:rtl/>
          <w:lang w:bidi="fa-IR"/>
        </w:rPr>
        <w:t>توجه:</w:t>
      </w:r>
    </w:p>
    <w:p w:rsidR="00762E5C" w:rsidRPr="00573C6A" w:rsidRDefault="00762E5C" w:rsidP="00762E5C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573C6A">
        <w:rPr>
          <w:rFonts w:cs="B Zar" w:hint="cs"/>
          <w:rtl/>
          <w:lang w:bidi="fa-IR"/>
        </w:rPr>
        <w:lastRenderedPageBreak/>
        <w:t xml:space="preserve">بازۀ زمانی ارزیابی از ابتدا تا انتهای </w:t>
      </w:r>
      <w:r w:rsidRPr="00573C6A">
        <w:rPr>
          <w:rFonts w:cs="B Zar" w:hint="cs"/>
          <w:b/>
          <w:bCs/>
          <w:rtl/>
          <w:lang w:bidi="fa-IR"/>
        </w:rPr>
        <w:t>سال</w:t>
      </w:r>
      <w:r w:rsidRPr="00573C6A">
        <w:rPr>
          <w:rFonts w:cs="B Zar" w:hint="cs"/>
          <w:rtl/>
          <w:lang w:bidi="fa-IR"/>
        </w:rPr>
        <w:t xml:space="preserve"> </w:t>
      </w:r>
      <w:r w:rsidRPr="00573C6A">
        <w:rPr>
          <w:rFonts w:cs="B Zar" w:hint="cs"/>
          <w:b/>
          <w:bCs/>
          <w:rtl/>
          <w:lang w:bidi="fa-IR"/>
        </w:rPr>
        <w:t>1397</w:t>
      </w:r>
      <w:r w:rsidRPr="00573C6A">
        <w:rPr>
          <w:rFonts w:cs="B Zar" w:hint="cs"/>
          <w:rtl/>
          <w:lang w:bidi="fa-IR"/>
        </w:rPr>
        <w:t xml:space="preserve"> است.</w:t>
      </w:r>
    </w:p>
    <w:p w:rsidR="00762E5C" w:rsidRPr="0022595C" w:rsidRDefault="00762E5C" w:rsidP="00762E5C">
      <w:pPr>
        <w:pStyle w:val="ListParagraph"/>
        <w:numPr>
          <w:ilvl w:val="0"/>
          <w:numId w:val="40"/>
        </w:numPr>
        <w:bidi/>
        <w:jc w:val="lowKashida"/>
        <w:rPr>
          <w:rFonts w:cs="B Zar"/>
          <w:sz w:val="24"/>
          <w:szCs w:val="24"/>
          <w:rtl/>
          <w:lang w:bidi="fa-IR"/>
        </w:rPr>
      </w:pPr>
      <w:r w:rsidRPr="00573C6A">
        <w:rPr>
          <w:rFonts w:cs="B Zar" w:hint="cs"/>
          <w:rtl/>
          <w:lang w:bidi="fa-IR"/>
        </w:rPr>
        <w:t>همۀ ارقام ریالی به میلیون ریال و ارقام ارزی به هزار دلار ذکر شود</w:t>
      </w:r>
      <w:r w:rsidRPr="0022595C">
        <w:rPr>
          <w:rFonts w:cs="B Zar" w:hint="cs"/>
          <w:sz w:val="24"/>
          <w:szCs w:val="24"/>
          <w:rtl/>
          <w:lang w:bidi="fa-IR"/>
        </w:rPr>
        <w:t>.</w:t>
      </w:r>
    </w:p>
    <w:p w:rsidR="00762E5C" w:rsidRDefault="00762E5C" w:rsidP="00762E5C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762E5C" w:rsidRPr="009B7918" w:rsidRDefault="00762E5C" w:rsidP="00762E5C">
      <w:pPr>
        <w:pStyle w:val="ListParagraph"/>
        <w:bidi/>
        <w:jc w:val="lowKashida"/>
        <w:rPr>
          <w:rFonts w:cs="B Zar"/>
          <w:sz w:val="20"/>
          <w:szCs w:val="20"/>
          <w:highlight w:val="yellow"/>
          <w:rtl/>
          <w:lang w:bidi="fa-IR"/>
        </w:rPr>
      </w:pPr>
    </w:p>
    <w:p w:rsidR="00EE4082" w:rsidRPr="0038166B" w:rsidRDefault="002B70BE" w:rsidP="00E02EEB">
      <w:pPr>
        <w:bidi/>
        <w:spacing w:after="218"/>
        <w:rPr>
          <w:rFonts w:ascii="Calibri" w:eastAsia="Calibri" w:hAnsi="Calibri" w:cs="B Zar"/>
          <w:b/>
          <w:bCs/>
          <w:color w:val="000000"/>
          <w:sz w:val="24"/>
          <w:szCs w:val="24"/>
          <w:rtl/>
        </w:rPr>
      </w:pPr>
      <w:r>
        <w:rPr>
          <w:rFonts w:ascii="Arial" w:hAnsi="Arial" w:cs="B Zar" w:hint="cs"/>
          <w:b/>
          <w:bCs/>
          <w:sz w:val="24"/>
          <w:szCs w:val="24"/>
          <w:rtl/>
          <w:lang w:bidi="fa-IR"/>
        </w:rPr>
        <w:t xml:space="preserve">جدول1. مشخصات کلی </w:t>
      </w:r>
      <w:r w:rsidR="006B0509" w:rsidRPr="0038166B">
        <w:rPr>
          <w:rFonts w:ascii="Arial" w:hAnsi="Arial" w:cs="B Zar" w:hint="cs"/>
          <w:b/>
          <w:bCs/>
          <w:sz w:val="24"/>
          <w:szCs w:val="24"/>
          <w:rtl/>
          <w:lang w:bidi="fa-IR"/>
        </w:rPr>
        <w:t>مؤسسه</w:t>
      </w:r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1968"/>
        <w:gridCol w:w="900"/>
        <w:gridCol w:w="1710"/>
        <w:gridCol w:w="1260"/>
        <w:gridCol w:w="990"/>
        <w:gridCol w:w="2790"/>
      </w:tblGrid>
      <w:tr w:rsidR="005C4E6B" w:rsidRPr="0038166B" w:rsidTr="009C48A4">
        <w:trPr>
          <w:trHeight w:val="917"/>
        </w:trPr>
        <w:tc>
          <w:tcPr>
            <w:tcW w:w="4578" w:type="dxa"/>
            <w:gridSpan w:val="3"/>
          </w:tcPr>
          <w:p w:rsidR="005C4E6B" w:rsidRPr="0038166B" w:rsidRDefault="005C4E6B" w:rsidP="0038166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  نام </w:t>
            </w:r>
            <w:r>
              <w:rPr>
                <w:rFonts w:ascii="Arial" w:hAnsi="Arial" w:cs="B Zar" w:hint="cs"/>
                <w:b/>
                <w:bCs/>
                <w:rtl/>
              </w:rPr>
              <w:t>مؤسسه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040" w:type="dxa"/>
            <w:gridSpan w:val="3"/>
          </w:tcPr>
          <w:p w:rsidR="005C4E6B" w:rsidRPr="0038166B" w:rsidRDefault="005C4E6B" w:rsidP="006B0509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نام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و نام خانوادگی رئیس</w:t>
            </w:r>
            <w:r>
              <w:rPr>
                <w:rFonts w:ascii="Arial" w:hAnsi="Arial" w:cs="B Zar" w:hint="cs"/>
                <w:b/>
                <w:bCs/>
                <w:rtl/>
              </w:rPr>
              <w:t>/ سرپرست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E02EEB" w:rsidRPr="0038166B" w:rsidTr="009C48A4">
        <w:trPr>
          <w:trHeight w:val="462"/>
        </w:trPr>
        <w:tc>
          <w:tcPr>
            <w:tcW w:w="2868" w:type="dxa"/>
            <w:gridSpan w:val="2"/>
          </w:tcPr>
          <w:p w:rsidR="00E02EEB" w:rsidRPr="0038166B" w:rsidRDefault="00E02EEB" w:rsidP="003A24FB">
            <w:pPr>
              <w:spacing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تاریخ اخذ مجوز اصولی:        </w:t>
            </w:r>
          </w:p>
        </w:tc>
        <w:tc>
          <w:tcPr>
            <w:tcW w:w="297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تاریخ اخذ مجوز قطعی</w:t>
            </w:r>
            <w:r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378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استان </w:t>
            </w:r>
            <w:r w:rsidR="009C48A4">
              <w:rPr>
                <w:rFonts w:ascii="Arial" w:hAnsi="Arial" w:cs="B Zar" w:hint="cs"/>
                <w:b/>
                <w:bCs/>
                <w:rtl/>
              </w:rPr>
              <w:t xml:space="preserve">و شهر </w:t>
            </w:r>
            <w:r>
              <w:rPr>
                <w:rFonts w:ascii="Arial" w:hAnsi="Arial" w:cs="B Zar" w:hint="cs"/>
                <w:b/>
                <w:bCs/>
                <w:rtl/>
              </w:rPr>
              <w:t>محل استقرار:</w:t>
            </w:r>
          </w:p>
        </w:tc>
      </w:tr>
      <w:tr w:rsidR="005C4E6B" w:rsidRPr="0038166B" w:rsidTr="00F97377">
        <w:trPr>
          <w:trHeight w:val="3248"/>
        </w:trPr>
        <w:tc>
          <w:tcPr>
            <w:tcW w:w="1968" w:type="dxa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ساختار سازمانی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پژوهشگاه 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مؤسسۀ پژوهشی    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پژوهشکده 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مرکز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گروه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</w:p>
          <w:p w:rsidR="00F97377" w:rsidRDefault="00F97377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Default="005C4E6B" w:rsidP="005C4E6B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تعد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>اد گروه های پژوهشی:</w:t>
            </w:r>
          </w:p>
          <w:p w:rsidR="00F97377" w:rsidRPr="0061750E" w:rsidRDefault="00F97377" w:rsidP="005C4E6B">
            <w:pPr>
              <w:rPr>
                <w:rFonts w:ascii="Arial" w:hAnsi="Arial" w:cs="B Zar"/>
                <w:rtl/>
              </w:rPr>
            </w:pPr>
            <w:r>
              <w:rPr>
                <w:rFonts w:ascii="Arial" w:hAnsi="Arial" w:cs="B Zar" w:hint="cs"/>
                <w:sz w:val="22"/>
                <w:szCs w:val="22"/>
                <w:rtl/>
              </w:rPr>
              <w:t>....................................</w:t>
            </w:r>
          </w:p>
        </w:tc>
        <w:tc>
          <w:tcPr>
            <w:tcW w:w="261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و</w:t>
            </w:r>
            <w:r>
              <w:rPr>
                <w:rFonts w:ascii="Arial" w:hAnsi="Arial" w:cs="B Zar" w:hint="cs"/>
                <w:b/>
                <w:bCs/>
                <w:rtl/>
              </w:rPr>
              <w:t>ابستگی تشکیلاتی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درون دانشگاهی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وزارت علوم 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 نهاد های عمومی</w: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دستگاه های اجرایی </w:t>
            </w:r>
            <w:r w:rsidR="00C5106E">
              <w:rPr>
                <w:rFonts w:ascii="Arial" w:hAnsi="Arial" w:cs="B Zar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</w:p>
          <w:p w:rsidR="005C4E6B" w:rsidRPr="00F97377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خصوصی </w:t>
            </w:r>
          </w:p>
          <w:p w:rsidR="005C4E6B" w:rsidRDefault="005C4E6B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61750E" w:rsidRDefault="005C4E6B" w:rsidP="00FF711B">
            <w:pPr>
              <w:rPr>
                <w:rFonts w:ascii="Arial" w:hAnsi="Arial" w:cs="B Zar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نام دستگاه</w:t>
            </w:r>
            <w:r w:rsidR="00FF711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 xml:space="preserve"> مادر:...............</w:t>
            </w:r>
          </w:p>
        </w:tc>
        <w:tc>
          <w:tcPr>
            <w:tcW w:w="225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نوع فعالیت های پژوهشی</w:t>
            </w:r>
          </w:p>
          <w:p w:rsidR="005C4E6B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بنیادی            </w:t>
            </w:r>
          </w:p>
          <w:p w:rsidR="005C4E6B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کاربردی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Pr="0038166B" w:rsidRDefault="00174BF5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>توسعه ای</w:t>
            </w:r>
          </w:p>
          <w:p w:rsidR="005C4E6B" w:rsidRPr="0038166B" w:rsidRDefault="005C4E6B" w:rsidP="006B0509">
            <w:pPr>
              <w:spacing w:after="200"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</w:p>
        </w:tc>
        <w:tc>
          <w:tcPr>
            <w:tcW w:w="2790" w:type="dxa"/>
          </w:tcPr>
          <w:p w:rsidR="005C4E6B" w:rsidRPr="0038166B" w:rsidRDefault="005C4E6B" w:rsidP="005C4E6B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حوزۀ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اصلی فعالیت: </w:t>
            </w:r>
          </w:p>
          <w:p w:rsidR="005C4E6B" w:rsidRDefault="00174BF5" w:rsidP="005C4E6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انسانی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و اجتماعی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Default="00174BF5" w:rsidP="003C5369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3C5369">
              <w:rPr>
                <w:rFonts w:ascii="Arial" w:hAnsi="Arial" w:cs="B Zar" w:hint="cs"/>
                <w:sz w:val="22"/>
                <w:szCs w:val="22"/>
                <w:rtl/>
              </w:rPr>
              <w:t xml:space="preserve">پزشکی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سلامت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174BF5" w:rsidP="003C5369">
            <w:pPr>
              <w:jc w:val="lowKashida"/>
              <w:rPr>
                <w:rFonts w:ascii="Arial" w:hAnsi="Arial" w:cs="B Zar"/>
                <w:sz w:val="22"/>
                <w:szCs w:val="22"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طبیعی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(پایه)</w:t>
            </w:r>
            <w:r w:rsidR="009C48A4" w:rsidRPr="0038166B">
              <w:rPr>
                <w:rFonts w:ascii="Arial" w:hAnsi="Arial" w:cs="B Zar"/>
                <w:sz w:val="22"/>
                <w:szCs w:val="22"/>
              </w:rPr>
              <w:t xml:space="preserve"> </w:t>
            </w:r>
          </w:p>
          <w:p w:rsidR="005C4E6B" w:rsidRDefault="00174BF5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>کشاورزی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و دامپروری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Default="00174BF5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مهندسی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و فنّاوری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174BF5" w:rsidP="009C48A4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هنر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معماری</w:t>
            </w:r>
          </w:p>
        </w:tc>
      </w:tr>
      <w:tr w:rsidR="005C4E6B" w:rsidRPr="0038166B" w:rsidTr="002B70BE">
        <w:trPr>
          <w:trHeight w:val="1695"/>
        </w:trPr>
        <w:tc>
          <w:tcPr>
            <w:tcW w:w="1968" w:type="dxa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</w:t>
            </w:r>
          </w:p>
          <w:p w:rsidR="002B70BE" w:rsidRDefault="00174BF5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38166B" w:rsidRDefault="00174BF5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ندارد </w:t>
            </w:r>
          </w:p>
        </w:tc>
        <w:tc>
          <w:tcPr>
            <w:tcW w:w="2610" w:type="dxa"/>
            <w:gridSpan w:val="2"/>
          </w:tcPr>
          <w:p w:rsidR="002B70BE" w:rsidRDefault="005C4E6B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2B70BE">
              <w:rPr>
                <w:rFonts w:ascii="Arial" w:hAnsi="Arial" w:cs="B Zar"/>
                <w:b/>
                <w:bCs/>
                <w:rtl/>
              </w:rPr>
              <w:t>اساسنام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ۀ</w:t>
            </w:r>
            <w:r w:rsidR="002B70BE" w:rsidRPr="0038166B">
              <w:rPr>
                <w:rFonts w:ascii="Arial" w:hAnsi="Arial" w:cs="B Zar"/>
                <w:b/>
                <w:bCs/>
                <w:rtl/>
              </w:rPr>
              <w:t xml:space="preserve"> مصو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ّ</w:t>
            </w:r>
            <w:r w:rsidR="002B70BE">
              <w:rPr>
                <w:rFonts w:ascii="Arial" w:hAnsi="Arial" w:cs="B Zar"/>
                <w:b/>
                <w:bCs/>
                <w:rtl/>
              </w:rPr>
              <w:t>ب</w:t>
            </w:r>
            <w:r w:rsidR="002B70BE" w:rsidRPr="0038166B">
              <w:rPr>
                <w:rFonts w:ascii="Arial" w:hAnsi="Arial" w:cs="B Zar"/>
                <w:rtl/>
              </w:rPr>
              <w:t xml:space="preserve"> </w:t>
            </w:r>
          </w:p>
          <w:p w:rsidR="002B70BE" w:rsidRDefault="00174BF5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</w:t>
            </w:r>
          </w:p>
          <w:p w:rsidR="002B70BE" w:rsidRPr="0038166B" w:rsidRDefault="00174BF5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</w:p>
          <w:p w:rsidR="005C4E6B" w:rsidRPr="0038166B" w:rsidRDefault="002B70BE" w:rsidP="002B70BE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ascii="Arial" w:hAnsi="Arial" w:cs="B Zar" w:hint="cs"/>
                <w:sz w:val="22"/>
                <w:szCs w:val="22"/>
                <w:rtl/>
              </w:rPr>
              <w:t>ت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>اريخ ابلاغ اساسنامه</w:t>
            </w:r>
            <w:r>
              <w:rPr>
                <w:rFonts w:ascii="Arial" w:hAnsi="Arial" w:cs="B Zar"/>
                <w:sz w:val="22"/>
                <w:szCs w:val="22"/>
                <w:rtl/>
              </w:rPr>
              <w:t>:  ...............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     </w:t>
            </w:r>
          </w:p>
        </w:tc>
        <w:tc>
          <w:tcPr>
            <w:tcW w:w="2250" w:type="dxa"/>
            <w:gridSpan w:val="2"/>
          </w:tcPr>
          <w:p w:rsidR="002B70BE" w:rsidRDefault="002B70BE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>
              <w:rPr>
                <w:rFonts w:ascii="Arial" w:hAnsi="Arial" w:cs="B Zar"/>
                <w:b/>
                <w:bCs/>
                <w:rtl/>
              </w:rPr>
              <w:t>هي</w:t>
            </w:r>
            <w:r>
              <w:rPr>
                <w:rFonts w:ascii="Arial" w:hAnsi="Arial" w:cs="B Zar" w:hint="cs"/>
                <w:b/>
                <w:bCs/>
                <w:rtl/>
              </w:rPr>
              <w:t>ئ</w:t>
            </w:r>
            <w:r>
              <w:rPr>
                <w:rFonts w:ascii="Arial" w:hAnsi="Arial" w:cs="B Zar"/>
                <w:b/>
                <w:bCs/>
                <w:rtl/>
              </w:rPr>
              <w:t>ت امنا</w:t>
            </w:r>
          </w:p>
          <w:p w:rsidR="002B70BE" w:rsidRDefault="00174BF5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174BF5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  <w:r w:rsidR="002B70BE" w:rsidRPr="0038166B">
              <w:rPr>
                <w:rFonts w:ascii="B Nazanin" w:hAnsi="Arial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0" w:type="dxa"/>
          </w:tcPr>
          <w:p w:rsidR="0061750E" w:rsidRPr="0061750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61750E">
              <w:rPr>
                <w:rFonts w:ascii="Arial" w:hAnsi="Arial" w:cs="B Zar"/>
                <w:b/>
                <w:bCs/>
                <w:rtl/>
              </w:rPr>
              <w:t xml:space="preserve">آيا رئيس/سرپرست موسسه شغل اجرايي ديگري دارد؟  </w:t>
            </w:r>
          </w:p>
          <w:p w:rsidR="0061750E" w:rsidRDefault="00174BF5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 xml:space="preserve"> بلي </w:t>
            </w:r>
          </w:p>
          <w:p w:rsidR="002B70BE" w:rsidRDefault="00174BF5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خير</w:t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2B70BE" w:rsidP="0061750E">
            <w:pPr>
              <w:jc w:val="lowKashida"/>
              <w:rPr>
                <w:rFonts w:ascii="Arial" w:hAnsi="Arial"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اگربله، 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عنوان شغل : .........................  </w:t>
            </w:r>
          </w:p>
        </w:tc>
      </w:tr>
      <w:tr w:rsidR="002B70BE" w:rsidRPr="0038166B" w:rsidTr="0061750E">
        <w:trPr>
          <w:trHeight w:val="548"/>
        </w:trPr>
        <w:tc>
          <w:tcPr>
            <w:tcW w:w="4578" w:type="dxa"/>
            <w:gridSpan w:val="3"/>
          </w:tcPr>
          <w:p w:rsidR="002B70BE" w:rsidRDefault="002B70B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نشانی: </w:t>
            </w:r>
          </w:p>
          <w:p w:rsidR="009C48A4" w:rsidRPr="0038166B" w:rsidRDefault="009C48A4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40" w:type="dxa"/>
            <w:gridSpan w:val="3"/>
          </w:tcPr>
          <w:p w:rsidR="002B70BE" w:rsidRPr="0038166B" w:rsidRDefault="0061750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تلفن ثابت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: </w:t>
            </w:r>
          </w:p>
        </w:tc>
      </w:tr>
      <w:tr w:rsidR="0061750E" w:rsidRPr="0038166B" w:rsidTr="00E02EEB">
        <w:trPr>
          <w:trHeight w:val="836"/>
        </w:trPr>
        <w:tc>
          <w:tcPr>
            <w:tcW w:w="4578" w:type="dxa"/>
            <w:gridSpan w:val="3"/>
          </w:tcPr>
          <w:p w:rsidR="0061750E" w:rsidRPr="0038166B" w:rsidRDefault="0061750E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صندوق پستی:  </w:t>
            </w:r>
          </w:p>
        </w:tc>
        <w:tc>
          <w:tcPr>
            <w:tcW w:w="5040" w:type="dxa"/>
            <w:gridSpan w:val="3"/>
          </w:tcPr>
          <w:p w:rsidR="0061750E" w:rsidRDefault="0061750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دورنگار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                               </w:t>
            </w:r>
          </w:p>
        </w:tc>
      </w:tr>
      <w:tr w:rsidR="002B70BE" w:rsidRPr="0038166B" w:rsidTr="00E02EEB">
        <w:trPr>
          <w:trHeight w:val="449"/>
        </w:trPr>
        <w:tc>
          <w:tcPr>
            <w:tcW w:w="4578" w:type="dxa"/>
            <w:gridSpan w:val="3"/>
          </w:tcPr>
          <w:p w:rsidR="002B70BE" w:rsidRPr="0038166B" w:rsidRDefault="00FF711B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رایانامه(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پست الکترونیک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ی</w:t>
            </w:r>
            <w:r>
              <w:rPr>
                <w:rFonts w:ascii="Arial" w:hAnsi="Arial" w:cs="B Zar" w:hint="cs"/>
                <w:b/>
                <w:bCs/>
                <w:rtl/>
              </w:rPr>
              <w:t>)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5040" w:type="dxa"/>
            <w:gridSpan w:val="3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نشانی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وبگاه :</w:t>
            </w:r>
          </w:p>
          <w:p w:rsidR="009C48A4" w:rsidRPr="0038166B" w:rsidRDefault="009C48A4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</w:tr>
    </w:tbl>
    <w:p w:rsidR="00573C6A" w:rsidRDefault="00573C6A" w:rsidP="00615E42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573C6A" w:rsidRDefault="00573C6A" w:rsidP="00573C6A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615E42" w:rsidRPr="00D777B7" w:rsidRDefault="00615E42" w:rsidP="00573C6A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2. اطلاعات دروندادهای مؤسسه</w:t>
      </w:r>
    </w:p>
    <w:tbl>
      <w:tblPr>
        <w:tblStyle w:val="TableGrid12"/>
        <w:bidiVisual/>
        <w:tblW w:w="9584" w:type="dxa"/>
        <w:tblInd w:w="55" w:type="dxa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255"/>
        <w:gridCol w:w="347"/>
        <w:gridCol w:w="1382"/>
        <w:gridCol w:w="1126"/>
        <w:gridCol w:w="967"/>
        <w:gridCol w:w="1354"/>
        <w:gridCol w:w="1153"/>
      </w:tblGrid>
      <w:tr w:rsidR="001D49E2" w:rsidRPr="006A0EE4" w:rsidTr="00122214">
        <w:trPr>
          <w:trHeight w:val="465"/>
        </w:trPr>
        <w:tc>
          <w:tcPr>
            <w:tcW w:w="4984" w:type="dxa"/>
            <w:gridSpan w:val="3"/>
            <w:vMerge w:val="restart"/>
            <w:vAlign w:val="center"/>
            <w:hideMark/>
          </w:tcPr>
          <w:p w:rsidR="001D49E2" w:rsidRPr="00F97377" w:rsidRDefault="000F339C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093" w:type="dxa"/>
            <w:gridSpan w:val="2"/>
            <w:vAlign w:val="center"/>
          </w:tcPr>
          <w:p w:rsidR="001D49E2" w:rsidRPr="00F97377" w:rsidRDefault="001D49E2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F97377">
              <w:rPr>
                <w:rFonts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354" w:type="dxa"/>
            <w:vMerge w:val="restart"/>
            <w:vAlign w:val="center"/>
          </w:tcPr>
          <w:p w:rsidR="001D49E2" w:rsidRPr="00F97377" w:rsidRDefault="001D49E2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53" w:type="dxa"/>
            <w:vMerge w:val="restart"/>
          </w:tcPr>
          <w:p w:rsidR="001D49E2" w:rsidRPr="00F97377" w:rsidRDefault="001D49E2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1D49E2" w:rsidRPr="006A0EE4" w:rsidTr="00122214">
        <w:trPr>
          <w:trHeight w:val="364"/>
        </w:trPr>
        <w:tc>
          <w:tcPr>
            <w:tcW w:w="4984" w:type="dxa"/>
            <w:gridSpan w:val="3"/>
            <w:vMerge/>
            <w:vAlign w:val="center"/>
          </w:tcPr>
          <w:p w:rsidR="001D49E2" w:rsidRPr="00F97377" w:rsidRDefault="001D49E2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6" w:type="dxa"/>
            <w:vAlign w:val="center"/>
          </w:tcPr>
          <w:p w:rsidR="001D49E2" w:rsidRPr="00F97377" w:rsidRDefault="001D49E2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67" w:type="dxa"/>
            <w:vAlign w:val="center"/>
          </w:tcPr>
          <w:p w:rsidR="001D49E2" w:rsidRPr="00F97377" w:rsidRDefault="000F339C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</w:t>
            </w:r>
            <w:r w:rsidR="001D49E2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354" w:type="dxa"/>
            <w:vMerge/>
          </w:tcPr>
          <w:p w:rsidR="001D49E2" w:rsidRPr="00F97377" w:rsidRDefault="001D49E2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53" w:type="dxa"/>
            <w:vMerge/>
            <w:vAlign w:val="center"/>
          </w:tcPr>
          <w:p w:rsidR="001D49E2" w:rsidRPr="00F97377" w:rsidRDefault="001D49E2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0F339C" w:rsidRPr="006A0EE4" w:rsidTr="00122214">
        <w:trPr>
          <w:trHeight w:val="593"/>
        </w:trPr>
        <w:tc>
          <w:tcPr>
            <w:tcW w:w="4984" w:type="dxa"/>
            <w:gridSpan w:val="3"/>
            <w:vAlign w:val="center"/>
            <w:hideMark/>
          </w:tcPr>
          <w:p w:rsidR="000F339C" w:rsidRPr="006A0EE4" w:rsidRDefault="000F339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جاری</w:t>
            </w:r>
            <w:r w:rsidR="00CD6132">
              <w:rPr>
                <w:rFonts w:ascii="Calibri" w:eastAsia="Times New Roman" w:hAnsi="Calibri" w:cs="B Zar" w:hint="cs"/>
                <w:rtl/>
              </w:rPr>
              <w:t xml:space="preserve"> مصوب </w:t>
            </w:r>
          </w:p>
        </w:tc>
        <w:tc>
          <w:tcPr>
            <w:tcW w:w="1126" w:type="dxa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بودجه تفصيلي</w:t>
            </w:r>
          </w:p>
        </w:tc>
        <w:tc>
          <w:tcPr>
            <w:tcW w:w="1153" w:type="dxa"/>
            <w:vAlign w:val="center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0F339C" w:rsidRPr="006A0EE4" w:rsidTr="00122214">
        <w:trPr>
          <w:trHeight w:val="593"/>
        </w:trPr>
        <w:tc>
          <w:tcPr>
            <w:tcW w:w="4984" w:type="dxa"/>
            <w:gridSpan w:val="3"/>
            <w:vAlign w:val="center"/>
          </w:tcPr>
          <w:p w:rsidR="000F339C" w:rsidRPr="006A0EE4" w:rsidRDefault="000F339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تملک دارایی</w:t>
            </w:r>
            <w:r w:rsidR="00CD6132">
              <w:rPr>
                <w:rFonts w:ascii="Calibri" w:eastAsia="Times New Roman" w:hAnsi="Calibri" w:cs="B Zar" w:hint="cs"/>
                <w:rtl/>
              </w:rPr>
              <w:t xml:space="preserve"> مصوب</w:t>
            </w:r>
          </w:p>
        </w:tc>
        <w:tc>
          <w:tcPr>
            <w:tcW w:w="1126" w:type="dxa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0F339C" w:rsidRPr="006A0EE4" w:rsidRDefault="000F339C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27"/>
        </w:trPr>
        <w:tc>
          <w:tcPr>
            <w:tcW w:w="4984" w:type="dxa"/>
            <w:gridSpan w:val="3"/>
            <w:vAlign w:val="center"/>
            <w:hideMark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میزان</w:t>
            </w:r>
            <w:r>
              <w:rPr>
                <w:rFonts w:ascii="Calibri" w:eastAsia="Times New Roman" w:hAnsi="Calibri" w:cs="B Zar" w:hint="cs"/>
                <w:rtl/>
              </w:rPr>
              <w:t xml:space="preserve"> (ارزش)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کمک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های مالی جذب شده براي پژوهش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مثبته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27"/>
        </w:trPr>
        <w:tc>
          <w:tcPr>
            <w:tcW w:w="4984" w:type="dxa"/>
            <w:gridSpan w:val="3"/>
            <w:vAlign w:val="center"/>
            <w:hideMark/>
          </w:tcPr>
          <w:p w:rsidR="001D49E2" w:rsidRPr="006A0EE4" w:rsidRDefault="001D49E2" w:rsidP="000F339C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(ارزش) کمک های</w:t>
            </w:r>
            <w:r w:rsidRPr="006A0EE4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مالی پژوهشی </w:t>
            </w:r>
            <w:r w:rsidRPr="006A0EE4">
              <w:rPr>
                <w:rFonts w:ascii="Calibri" w:eastAsia="Times New Roman" w:hAnsi="Calibri" w:cs="B Zar" w:hint="cs"/>
                <w:rtl/>
              </w:rPr>
              <w:t>دریافتی از سازمان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هاي بين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المللي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0F339C" w:rsidRPr="006A0EE4" w:rsidTr="00122214">
        <w:trPr>
          <w:trHeight w:val="245"/>
        </w:trPr>
        <w:tc>
          <w:tcPr>
            <w:tcW w:w="3255" w:type="dxa"/>
            <w:vMerge w:val="restart"/>
            <w:tcBorders>
              <w:top w:val="single" w:sz="4" w:space="0" w:color="auto"/>
            </w:tcBorders>
            <w:vAlign w:val="center"/>
          </w:tcPr>
          <w:p w:rsidR="000F339C" w:rsidRPr="006A0EE4" w:rsidRDefault="000F339C" w:rsidP="000F339C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پژوهشگران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vAlign w:val="center"/>
          </w:tcPr>
          <w:p w:rsidR="000F339C" w:rsidRPr="006A0EE4" w:rsidRDefault="000F339C" w:rsidP="000F339C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تمام‌وقت</w:t>
            </w:r>
          </w:p>
        </w:tc>
        <w:tc>
          <w:tcPr>
            <w:tcW w:w="1126" w:type="dxa"/>
          </w:tcPr>
          <w:p w:rsidR="000F339C" w:rsidRPr="006A0EE4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0F339C" w:rsidRPr="006A0EE4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</w:tcPr>
          <w:p w:rsidR="000F339C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0F339C" w:rsidRPr="006A0EE4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0F339C" w:rsidRPr="006A0EE4" w:rsidTr="00122214">
        <w:trPr>
          <w:trHeight w:val="245"/>
        </w:trPr>
        <w:tc>
          <w:tcPr>
            <w:tcW w:w="3255" w:type="dxa"/>
            <w:vMerge/>
            <w:vAlign w:val="center"/>
          </w:tcPr>
          <w:p w:rsidR="000F339C" w:rsidRPr="006A0EE4" w:rsidRDefault="000F339C" w:rsidP="000F339C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vAlign w:val="center"/>
          </w:tcPr>
          <w:p w:rsidR="000F339C" w:rsidRPr="006A0EE4" w:rsidRDefault="000F339C" w:rsidP="000F339C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نیمه وقت</w:t>
            </w:r>
          </w:p>
        </w:tc>
        <w:tc>
          <w:tcPr>
            <w:tcW w:w="1126" w:type="dxa"/>
          </w:tcPr>
          <w:p w:rsidR="000F339C" w:rsidRPr="006A0EE4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0F339C" w:rsidRPr="006A0EE4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</w:tcPr>
          <w:p w:rsidR="000F339C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0F339C" w:rsidRPr="006A0EE4" w:rsidRDefault="000F339C" w:rsidP="000F339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45"/>
        </w:trPr>
        <w:tc>
          <w:tcPr>
            <w:tcW w:w="3255" w:type="dxa"/>
            <w:vMerge w:val="restart"/>
            <w:vAlign w:val="center"/>
            <w:hideMark/>
          </w:tcPr>
          <w:p w:rsidR="001D49E2" w:rsidRPr="006A0EE4" w:rsidRDefault="001D49E2" w:rsidP="000F339C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پژوهشگران </w:t>
            </w:r>
            <w:r w:rsidR="000F339C">
              <w:rPr>
                <w:rFonts w:ascii="Calibri" w:eastAsia="Times New Roman" w:hAnsi="Calibri" w:cs="B Zar" w:hint="cs"/>
                <w:rtl/>
              </w:rPr>
              <w:t>بر اساس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مدرک</w:t>
            </w:r>
            <w:r w:rsidR="000F339C">
              <w:rPr>
                <w:rFonts w:ascii="Calibri" w:eastAsia="Times New Roman" w:hAnsi="Calibri" w:cs="B Zar" w:hint="cs"/>
                <w:rtl/>
              </w:rPr>
              <w:t xml:space="preserve"> تحصیلی</w:t>
            </w: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دکتری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  <w:vMerge w:val="restart"/>
          </w:tcPr>
          <w:p w:rsidR="001D49E2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1D49E2" w:rsidRPr="00B23466" w:rsidRDefault="001D49E2" w:rsidP="00C20B34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احکام </w:t>
            </w:r>
            <w:r w:rsidRPr="00B23466">
              <w:rPr>
                <w:rFonts w:cs="B Zar" w:hint="cs"/>
                <w:rtl/>
              </w:rPr>
              <w:t>کارگزینی</w:t>
            </w:r>
          </w:p>
          <w:p w:rsidR="001D49E2" w:rsidRPr="00B23466" w:rsidRDefault="001D49E2" w:rsidP="00C20B34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B23466">
              <w:rPr>
                <w:rFonts w:cs="B Zar" w:hint="cs"/>
                <w:rtl/>
              </w:rPr>
              <w:t>فهرست پرداخت بیمه</w:t>
            </w:r>
          </w:p>
          <w:p w:rsidR="001D49E2" w:rsidRPr="006A0EE4" w:rsidRDefault="001D49E2" w:rsidP="00C20B34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  <w:r w:rsidRPr="00B23466">
              <w:rPr>
                <w:rFonts w:cs="B Zar" w:hint="cs"/>
                <w:rtl/>
              </w:rPr>
              <w:t>فهرست حقوق</w:t>
            </w:r>
            <w:r>
              <w:rPr>
                <w:rFonts w:cs="B Zar" w:hint="cs"/>
                <w:rtl/>
              </w:rPr>
              <w:t xml:space="preserve"> و مزايا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45"/>
        </w:trPr>
        <w:tc>
          <w:tcPr>
            <w:tcW w:w="3255" w:type="dxa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64256D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 ارشد</w:t>
            </w:r>
          </w:p>
          <w:p w:rsidR="001D49E2" w:rsidRPr="006A0EE4" w:rsidRDefault="001D49E2" w:rsidP="0064256D">
            <w:pPr>
              <w:bidi/>
              <w:ind w:left="290"/>
              <w:contextualSpacing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(یا دکتری عمومی)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45"/>
        </w:trPr>
        <w:tc>
          <w:tcPr>
            <w:tcW w:w="3255" w:type="dxa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548"/>
        </w:trPr>
        <w:tc>
          <w:tcPr>
            <w:tcW w:w="3255" w:type="dxa"/>
            <w:vMerge w:val="restart"/>
            <w:vAlign w:val="center"/>
          </w:tcPr>
          <w:p w:rsidR="001D49E2" w:rsidRPr="006A0EE4" w:rsidRDefault="001D49E2" w:rsidP="00AE611D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پژوهشگران </w:t>
            </w:r>
            <w:r>
              <w:rPr>
                <w:rFonts w:ascii="Calibri" w:eastAsia="Times New Roman" w:hAnsi="Calibri" w:cs="B Zar" w:hint="cs"/>
                <w:rtl/>
              </w:rPr>
              <w:t>بر حسب جنسیت</w:t>
            </w: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زن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422"/>
        </w:trPr>
        <w:tc>
          <w:tcPr>
            <w:tcW w:w="3255" w:type="dxa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مرد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76"/>
        </w:trPr>
        <w:tc>
          <w:tcPr>
            <w:tcW w:w="3255" w:type="dxa"/>
            <w:vMerge w:val="restart"/>
            <w:vAlign w:val="center"/>
            <w:hideMark/>
          </w:tcPr>
          <w:p w:rsidR="001D49E2" w:rsidRPr="006A0EE4" w:rsidRDefault="001D49E2" w:rsidP="00AE611D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اعضای هیئت علمی</w:t>
            </w:r>
            <w:r w:rsidR="00CD6132">
              <w:rPr>
                <w:rStyle w:val="FootnoteReference"/>
                <w:rFonts w:ascii="Calibri" w:eastAsia="Times New Roman" w:hAnsi="Calibri" w:cs="B Zar"/>
                <w:rtl/>
              </w:rPr>
              <w:footnoteReference w:id="1"/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ب</w:t>
            </w:r>
            <w:r>
              <w:rPr>
                <w:rFonts w:ascii="Calibri" w:eastAsia="Times New Roman" w:hAnsi="Calibri" w:cs="B Zar" w:hint="cs"/>
                <w:rtl/>
              </w:rPr>
              <w:t>ر اساس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مرتبۀ علمی</w:t>
            </w: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مربی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73"/>
        </w:trPr>
        <w:tc>
          <w:tcPr>
            <w:tcW w:w="3255" w:type="dxa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استادیار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73"/>
        </w:trPr>
        <w:tc>
          <w:tcPr>
            <w:tcW w:w="3255" w:type="dxa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دانشیار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73"/>
        </w:trPr>
        <w:tc>
          <w:tcPr>
            <w:tcW w:w="3255" w:type="dxa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40"/>
        </w:trPr>
        <w:tc>
          <w:tcPr>
            <w:tcW w:w="4984" w:type="dxa"/>
            <w:gridSpan w:val="3"/>
            <w:vAlign w:val="center"/>
            <w:hideMark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کل کارکنان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  <w:tc>
          <w:tcPr>
            <w:tcW w:w="1354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نقشه فضاي كالبدي/ بازديد ميدااني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</w:rPr>
            </w:pPr>
          </w:p>
        </w:tc>
      </w:tr>
      <w:tr w:rsidR="001D49E2" w:rsidRPr="006A0EE4" w:rsidTr="00122214">
        <w:trPr>
          <w:trHeight w:val="291"/>
        </w:trPr>
        <w:tc>
          <w:tcPr>
            <w:tcW w:w="4984" w:type="dxa"/>
            <w:gridSpan w:val="3"/>
            <w:vAlign w:val="center"/>
            <w:hideMark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متراژ </w:t>
            </w:r>
            <w:r w:rsidRPr="006A0EE4">
              <w:rPr>
                <w:rFonts w:ascii="Calibri" w:eastAsia="Times New Roman" w:hAnsi="Calibri" w:cs="B Zar" w:hint="cs"/>
                <w:rtl/>
              </w:rPr>
              <w:t>فضای فیزیکی پژوهشی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91"/>
        </w:trPr>
        <w:tc>
          <w:tcPr>
            <w:tcW w:w="4984" w:type="dxa"/>
            <w:gridSpan w:val="3"/>
            <w:vAlign w:val="center"/>
            <w:hideMark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رایانه</w:t>
            </w:r>
            <w:r w:rsidRPr="006A0EE4">
              <w:rPr>
                <w:rFonts w:ascii="Arial" w:eastAsia="Times New Roman" w:hAnsi="Arial" w:cs="B Zar"/>
              </w:rPr>
              <w:t>‌</w:t>
            </w:r>
            <w:r>
              <w:rPr>
                <w:rFonts w:ascii="Arial" w:eastAsia="Times New Roman" w:hAnsi="Arial" w:cs="B Zar" w:hint="cs"/>
                <w:rtl/>
              </w:rPr>
              <w:t xml:space="preserve"> ها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اموال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91"/>
        </w:trPr>
        <w:tc>
          <w:tcPr>
            <w:tcW w:w="4984" w:type="dxa"/>
            <w:gridSpan w:val="3"/>
            <w:vAlign w:val="center"/>
          </w:tcPr>
          <w:p w:rsidR="001D49E2" w:rsidRPr="006A0EE4" w:rsidRDefault="00477A20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="001D49E2" w:rsidRPr="006A0EE4">
              <w:rPr>
                <w:rFonts w:ascii="Calibri" w:eastAsia="Times New Roman" w:hAnsi="Calibri" w:cs="B Zar" w:hint="cs"/>
                <w:rtl/>
              </w:rPr>
              <w:t>پهنای باند اینترنت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 خريد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91"/>
        </w:trPr>
        <w:tc>
          <w:tcPr>
            <w:tcW w:w="4984" w:type="dxa"/>
            <w:gridSpan w:val="3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امکانات</w:t>
            </w:r>
            <w:r w:rsidRPr="006A0EE4">
              <w:rPr>
                <w:rFonts w:ascii="Calibri" w:eastAsia="Times New Roman" w:hAnsi="Calibri" w:cs="B Zar"/>
                <w:rtl/>
              </w:rPr>
              <w:t xml:space="preserve">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آزما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  <w:r w:rsidRPr="006A0EE4">
              <w:rPr>
                <w:rFonts w:ascii="Calibri" w:eastAsia="Times New Roman" w:hAnsi="Calibri" w:cs="B Zar" w:hint="eastAsia"/>
                <w:rtl/>
              </w:rPr>
              <w:t>شگاه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حسابداري تعهدي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91"/>
        </w:trPr>
        <w:tc>
          <w:tcPr>
            <w:tcW w:w="4984" w:type="dxa"/>
            <w:gridSpan w:val="3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cs"/>
                <w:rtl/>
              </w:rPr>
              <w:t>امکانات کارگاهی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735"/>
        </w:trPr>
        <w:tc>
          <w:tcPr>
            <w:tcW w:w="3602" w:type="dxa"/>
            <w:gridSpan w:val="2"/>
            <w:vMerge w:val="restart"/>
            <w:vAlign w:val="center"/>
            <w:hideMark/>
          </w:tcPr>
          <w:p w:rsidR="001D49E2" w:rsidRPr="006A0EE4" w:rsidRDefault="001D49E2" w:rsidP="009C48A4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پایگاه‌های اطلاعاتی تخصصی </w:t>
            </w:r>
          </w:p>
        </w:tc>
        <w:tc>
          <w:tcPr>
            <w:tcW w:w="1382" w:type="dxa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قرارداد/ تفاهم نامه / ساير مستندات مثبته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530"/>
        </w:trPr>
        <w:tc>
          <w:tcPr>
            <w:tcW w:w="3602" w:type="dxa"/>
            <w:gridSpan w:val="2"/>
            <w:vMerge/>
            <w:vAlign w:val="center"/>
          </w:tcPr>
          <w:p w:rsidR="001D49E2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82" w:type="dxa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548"/>
        </w:trPr>
        <w:tc>
          <w:tcPr>
            <w:tcW w:w="3602" w:type="dxa"/>
            <w:gridSpan w:val="2"/>
            <w:vMerge w:val="restart"/>
            <w:vAlign w:val="center"/>
          </w:tcPr>
          <w:p w:rsidR="001D49E2" w:rsidRPr="006A0EE4" w:rsidRDefault="001D49E2" w:rsidP="00AE611D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پژوهشگرانی که </w:t>
            </w:r>
            <w:r w:rsidRPr="00EB021B">
              <w:rPr>
                <w:rFonts w:ascii="Calibri" w:eastAsia="Times New Roman" w:hAnsi="Calibri" w:cs="B Zar" w:hint="cs"/>
                <w:rtl/>
              </w:rPr>
              <w:t>در مجامع تخصصی</w:t>
            </w:r>
            <w:r>
              <w:rPr>
                <w:rFonts w:ascii="Calibri" w:eastAsia="Times New Roman" w:hAnsi="Calibri" w:cs="B Zar" w:hint="cs"/>
                <w:rtl/>
              </w:rPr>
              <w:t xml:space="preserve">( کنفرانس) </w:t>
            </w: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 شرکت کرده اند</w:t>
            </w:r>
          </w:p>
        </w:tc>
        <w:tc>
          <w:tcPr>
            <w:tcW w:w="1382" w:type="dxa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گواهی شرکت در مجامع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547"/>
        </w:trPr>
        <w:tc>
          <w:tcPr>
            <w:tcW w:w="3602" w:type="dxa"/>
            <w:gridSpan w:val="2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82" w:type="dxa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227"/>
        </w:trPr>
        <w:tc>
          <w:tcPr>
            <w:tcW w:w="4984" w:type="dxa"/>
            <w:gridSpan w:val="3"/>
            <w:vAlign w:val="center"/>
          </w:tcPr>
          <w:p w:rsidR="001D49E2" w:rsidRPr="006A0EE4" w:rsidRDefault="001D49E2" w:rsidP="000F339C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نشریات تخصصی </w:t>
            </w:r>
            <w:r>
              <w:rPr>
                <w:rFonts w:ascii="Calibri" w:eastAsia="Times New Roman" w:hAnsi="Calibri" w:cs="B Zar" w:hint="cs"/>
                <w:rtl/>
              </w:rPr>
              <w:t xml:space="preserve">موجود در </w:t>
            </w:r>
            <w:r w:rsidR="000F339C">
              <w:rPr>
                <w:rFonts w:ascii="Calibri" w:eastAsia="Times New Roman" w:hAnsi="Calibri" w:cs="B Zar" w:hint="cs"/>
                <w:rtl/>
              </w:rPr>
              <w:t>کتابخانه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سامانه كتابخانه/ اطلاع رساني</w:t>
            </w: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548"/>
        </w:trPr>
        <w:tc>
          <w:tcPr>
            <w:tcW w:w="3602" w:type="dxa"/>
            <w:gridSpan w:val="2"/>
            <w:vMerge w:val="restart"/>
            <w:vAlign w:val="center"/>
            <w:hideMark/>
          </w:tcPr>
          <w:p w:rsidR="001D49E2" w:rsidRPr="006A0EE4" w:rsidRDefault="001D49E2" w:rsidP="009C48A4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کتاب های </w:t>
            </w:r>
            <w:r>
              <w:rPr>
                <w:rFonts w:ascii="Calibri" w:eastAsia="Times New Roman" w:hAnsi="Calibri" w:cs="B Zar" w:hint="cs"/>
                <w:rtl/>
              </w:rPr>
              <w:t>موجود درکتابخانه</w:t>
            </w:r>
          </w:p>
        </w:tc>
        <w:tc>
          <w:tcPr>
            <w:tcW w:w="1382" w:type="dxa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تخصصی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D49E2" w:rsidRPr="006A0EE4" w:rsidTr="00122214">
        <w:trPr>
          <w:trHeight w:val="547"/>
        </w:trPr>
        <w:tc>
          <w:tcPr>
            <w:tcW w:w="3602" w:type="dxa"/>
            <w:gridSpan w:val="2"/>
            <w:vMerge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82" w:type="dxa"/>
            <w:vAlign w:val="center"/>
          </w:tcPr>
          <w:p w:rsidR="001D49E2" w:rsidRPr="006A0EE4" w:rsidRDefault="001D49E2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مرجع</w:t>
            </w:r>
          </w:p>
        </w:tc>
        <w:tc>
          <w:tcPr>
            <w:tcW w:w="1126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67" w:type="dxa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54" w:type="dxa"/>
            <w:vMerge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53" w:type="dxa"/>
            <w:vAlign w:val="center"/>
          </w:tcPr>
          <w:p w:rsidR="001D49E2" w:rsidRPr="006A0EE4" w:rsidRDefault="001D49E2" w:rsidP="00AE611D">
            <w:pPr>
              <w:jc w:val="center"/>
              <w:rPr>
                <w:rFonts w:cs="B Zar"/>
                <w:rtl/>
              </w:rPr>
            </w:pPr>
          </w:p>
        </w:tc>
      </w:tr>
    </w:tbl>
    <w:p w:rsidR="00EE4082" w:rsidRPr="004B510B" w:rsidRDefault="00EE4082" w:rsidP="00EE4082">
      <w:pPr>
        <w:bidi/>
        <w:spacing w:line="240" w:lineRule="auto"/>
        <w:jc w:val="lowKashida"/>
        <w:rPr>
          <w:rFonts w:cs="B Zar"/>
          <w:sz w:val="6"/>
          <w:szCs w:val="6"/>
          <w:rtl/>
          <w:lang w:bidi="fa-IR"/>
        </w:rPr>
      </w:pPr>
    </w:p>
    <w:p w:rsidR="001E6389" w:rsidRDefault="001E6389" w:rsidP="001E6389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1E6389" w:rsidRDefault="001E6389" w:rsidP="001E6389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3. اطلاعات فرایندهای مؤسسه</w:t>
      </w:r>
    </w:p>
    <w:tbl>
      <w:tblPr>
        <w:tblStyle w:val="TableGrid12"/>
        <w:bidiVisual/>
        <w:tblW w:w="10338" w:type="dxa"/>
        <w:tblInd w:w="-478" w:type="dxa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82"/>
        <w:gridCol w:w="1746"/>
        <w:gridCol w:w="1260"/>
        <w:gridCol w:w="1440"/>
        <w:gridCol w:w="1653"/>
        <w:gridCol w:w="1257"/>
      </w:tblGrid>
      <w:tr w:rsidR="00736B23" w:rsidTr="00736B23">
        <w:trPr>
          <w:trHeight w:val="224"/>
        </w:trPr>
        <w:tc>
          <w:tcPr>
            <w:tcW w:w="4728" w:type="dxa"/>
            <w:gridSpan w:val="2"/>
            <w:vMerge w:val="restart"/>
            <w:vAlign w:val="center"/>
          </w:tcPr>
          <w:p w:rsidR="00736B23" w:rsidRDefault="00736B23" w:rsidP="00872C98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736B23" w:rsidRDefault="00736B23" w:rsidP="00872C9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  <w:tc>
          <w:tcPr>
            <w:tcW w:w="1653" w:type="dxa"/>
            <w:vMerge w:val="restart"/>
            <w:vAlign w:val="center"/>
          </w:tcPr>
          <w:p w:rsidR="00736B23" w:rsidRDefault="00736B23" w:rsidP="00872C9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257" w:type="dxa"/>
            <w:vMerge w:val="restart"/>
            <w:vAlign w:val="center"/>
          </w:tcPr>
          <w:p w:rsidR="00736B23" w:rsidRDefault="00736B23" w:rsidP="00872C9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736B23" w:rsidTr="00122214">
        <w:trPr>
          <w:trHeight w:val="224"/>
        </w:trPr>
        <w:tc>
          <w:tcPr>
            <w:tcW w:w="4728" w:type="dxa"/>
            <w:gridSpan w:val="2"/>
            <w:vMerge/>
            <w:vAlign w:val="center"/>
          </w:tcPr>
          <w:p w:rsidR="00736B23" w:rsidRPr="008131C5" w:rsidRDefault="00736B23" w:rsidP="00872C98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736B23" w:rsidRDefault="00736B23" w:rsidP="00872C9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736B23" w:rsidRPr="008131C5" w:rsidRDefault="00736B23" w:rsidP="00872C98">
            <w:pPr>
              <w:jc w:val="center"/>
              <w:rPr>
                <w:rFonts w:cs="B Zar"/>
                <w:b/>
                <w:bCs/>
                <w:rtl/>
              </w:rPr>
            </w:pPr>
            <w:r w:rsidRPr="008131C5">
              <w:rPr>
                <w:rFonts w:cs="B Zar" w:hint="cs"/>
                <w:b/>
                <w:bCs/>
                <w:sz w:val="18"/>
                <w:szCs w:val="18"/>
                <w:rtl/>
              </w:rPr>
              <w:t>(دارد/ ندارد)</w:t>
            </w:r>
          </w:p>
        </w:tc>
        <w:tc>
          <w:tcPr>
            <w:tcW w:w="1440" w:type="dxa"/>
            <w:vAlign w:val="center"/>
          </w:tcPr>
          <w:p w:rsidR="00736B23" w:rsidRPr="008131C5" w:rsidRDefault="00736B23" w:rsidP="00872C98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653" w:type="dxa"/>
            <w:vMerge/>
            <w:vAlign w:val="center"/>
          </w:tcPr>
          <w:p w:rsidR="00736B23" w:rsidRPr="008131C5" w:rsidRDefault="00736B23" w:rsidP="00872C98">
            <w:pPr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:rsidR="00736B23" w:rsidRPr="008131C5" w:rsidRDefault="00736B23" w:rsidP="00872C98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1E6389" w:rsidTr="00122214">
        <w:trPr>
          <w:trHeight w:val="224"/>
        </w:trPr>
        <w:tc>
          <w:tcPr>
            <w:tcW w:w="4728" w:type="dxa"/>
            <w:gridSpan w:val="2"/>
            <w:vAlign w:val="center"/>
          </w:tcPr>
          <w:p w:rsidR="001E6389" w:rsidRPr="006A0EE4" w:rsidRDefault="00872C98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cs"/>
                <w:rtl/>
              </w:rPr>
              <w:t>عضویت در کنسرسیوم</w:t>
            </w:r>
            <w:r w:rsidRPr="00872C98">
              <w:rPr>
                <w:rFonts w:ascii="Calibri" w:eastAsia="Times New Roman" w:hAnsi="Calibri" w:cs="B Zar" w:hint="eastAsia"/>
                <w:rtl/>
              </w:rPr>
              <w:t>‌ه</w:t>
            </w:r>
            <w:r w:rsidRPr="00872C98">
              <w:rPr>
                <w:rFonts w:ascii="Calibri" w:eastAsia="Times New Roman" w:hAnsi="Calibri" w:cs="B Zar" w:hint="cs"/>
                <w:rtl/>
              </w:rPr>
              <w:t>ای مشترک پژوهشی با سایر مؤسسه</w:t>
            </w:r>
            <w:r w:rsidRPr="00872C98">
              <w:rPr>
                <w:rFonts w:ascii="Calibri" w:eastAsia="Times New Roman" w:hAnsi="Calibri" w:cs="B Zar" w:hint="eastAsia"/>
                <w:rtl/>
              </w:rPr>
              <w:t>‌ه</w:t>
            </w:r>
            <w:r w:rsidRPr="00872C98">
              <w:rPr>
                <w:rFonts w:ascii="Calibri" w:eastAsia="Times New Roman" w:hAnsi="Calibri" w:cs="B Zar" w:hint="cs"/>
                <w:rtl/>
              </w:rPr>
              <w:t>ا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تفاهم نامه / مستند عضويت</w:t>
            </w:r>
          </w:p>
        </w:tc>
        <w:tc>
          <w:tcPr>
            <w:tcW w:w="1257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Tr="00122214">
        <w:trPr>
          <w:trHeight w:val="228"/>
        </w:trPr>
        <w:tc>
          <w:tcPr>
            <w:tcW w:w="4728" w:type="dxa"/>
            <w:gridSpan w:val="2"/>
            <w:vAlign w:val="center"/>
            <w:hideMark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سازوکارهای حقوقی مرتبط با تسهیم منافع مادّی و فکری پژوهش‌ها در مؤسسه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RPr="006A0EE4" w:rsidTr="00122214">
        <w:trPr>
          <w:trHeight w:val="51"/>
        </w:trPr>
        <w:tc>
          <w:tcPr>
            <w:tcW w:w="4728" w:type="dxa"/>
            <w:gridSpan w:val="2"/>
            <w:vAlign w:val="center"/>
            <w:hideMark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مقررات (آیین نامه و شیوه نامه ها) و نظام اجرایی پژوهش در مؤسسه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RPr="006A0EE4" w:rsidTr="00122214">
        <w:trPr>
          <w:trHeight w:val="226"/>
        </w:trPr>
        <w:tc>
          <w:tcPr>
            <w:tcW w:w="4728" w:type="dxa"/>
            <w:gridSpan w:val="2"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 اخذ پروژۀ خارجی(تقاضا محور) و مدیریت پروژه در مؤسسه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RPr="006A0EE4" w:rsidTr="00122214">
        <w:trPr>
          <w:trHeight w:val="226"/>
        </w:trPr>
        <w:tc>
          <w:tcPr>
            <w:tcW w:w="4728" w:type="dxa"/>
            <w:gridSpan w:val="2"/>
            <w:vAlign w:val="center"/>
            <w:hideMark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 کار برون سپاری پروژه های پژوهشی در مؤسسه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Tr="00122214">
        <w:trPr>
          <w:trHeight w:val="459"/>
        </w:trPr>
        <w:tc>
          <w:tcPr>
            <w:tcW w:w="2982" w:type="dxa"/>
            <w:vMerge w:val="restart"/>
            <w:vAlign w:val="center"/>
            <w:hideMark/>
          </w:tcPr>
          <w:p w:rsidR="001E6389" w:rsidRPr="000C2E30" w:rsidRDefault="001E6389" w:rsidP="0064256D">
            <w:pPr>
              <w:pStyle w:val="ListParagraph"/>
              <w:bidi/>
              <w:ind w:left="293"/>
              <w:rPr>
                <w:rFonts w:ascii="Calibri" w:eastAsia="Times New Roman" w:hAnsi="Calibri" w:cs="B Zar"/>
                <w:rtl/>
              </w:rPr>
            </w:pPr>
            <w:r w:rsidRPr="000C2E30">
              <w:rPr>
                <w:rFonts w:ascii="Calibri" w:eastAsia="Times New Roman" w:hAnsi="Calibri" w:cs="B Zar" w:hint="cs"/>
                <w:rtl/>
              </w:rPr>
              <w:t>برنامه‌ برای پیشبرد فعالیت‌های پژوهشی</w:t>
            </w:r>
          </w:p>
        </w:tc>
        <w:tc>
          <w:tcPr>
            <w:tcW w:w="1746" w:type="dxa"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راهبردی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نسخه مصوب برنامه</w:t>
            </w:r>
          </w:p>
        </w:tc>
        <w:tc>
          <w:tcPr>
            <w:tcW w:w="1257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RPr="006A0EE4" w:rsidTr="00122214">
        <w:trPr>
          <w:trHeight w:val="457"/>
        </w:trPr>
        <w:tc>
          <w:tcPr>
            <w:tcW w:w="2982" w:type="dxa"/>
            <w:vMerge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بلندمدت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RPr="006A0EE4" w:rsidTr="00122214">
        <w:trPr>
          <w:trHeight w:val="457"/>
        </w:trPr>
        <w:tc>
          <w:tcPr>
            <w:tcW w:w="2982" w:type="dxa"/>
            <w:vMerge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میان‌مدت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RPr="006A0EE4" w:rsidTr="00122214">
        <w:trPr>
          <w:trHeight w:val="70"/>
        </w:trPr>
        <w:tc>
          <w:tcPr>
            <w:tcW w:w="2982" w:type="dxa"/>
            <w:vMerge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کوتاه‌مدت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  <w:tr w:rsidR="001E6389" w:rsidTr="00122214">
        <w:trPr>
          <w:trHeight w:val="226"/>
        </w:trPr>
        <w:tc>
          <w:tcPr>
            <w:tcW w:w="4728" w:type="dxa"/>
            <w:gridSpan w:val="2"/>
            <w:vAlign w:val="center"/>
          </w:tcPr>
          <w:p w:rsidR="001E6389" w:rsidRPr="006A0EE4" w:rsidRDefault="001E6389" w:rsidP="001E6389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نظام سنجش، هدایت و نظارت برای پژوهشگران و فعالیت‌های پژوهشی مؤسسه</w:t>
            </w:r>
          </w:p>
        </w:tc>
        <w:tc>
          <w:tcPr>
            <w:tcW w:w="1260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1E6389" w:rsidRPr="006A0EE4" w:rsidRDefault="001E6389" w:rsidP="00872C98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1E6389" w:rsidRDefault="001E6389" w:rsidP="00872C98">
            <w:pPr>
              <w:jc w:val="center"/>
              <w:rPr>
                <w:rFonts w:cs="B Zar"/>
                <w:rtl/>
              </w:rPr>
            </w:pPr>
          </w:p>
        </w:tc>
      </w:tr>
    </w:tbl>
    <w:p w:rsidR="00872C98" w:rsidRDefault="00872C98" w:rsidP="001E6389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1E6389" w:rsidRPr="00D777B7" w:rsidRDefault="001E6389" w:rsidP="00872C98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4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اطلاعات </w:t>
      </w:r>
      <w:r w:rsidRPr="00C977D0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>
        <w:rPr>
          <w:rFonts w:cs="B Zar" w:hint="cs"/>
          <w:b/>
          <w:bCs/>
          <w:sz w:val="24"/>
          <w:szCs w:val="24"/>
          <w:rtl/>
          <w:lang w:bidi="fa-IR"/>
        </w:rPr>
        <w:t>های مؤسسه</w:t>
      </w:r>
    </w:p>
    <w:tbl>
      <w:tblPr>
        <w:tblStyle w:val="TableGrid2"/>
        <w:tblpPr w:leftFromText="180" w:rightFromText="180" w:vertAnchor="text" w:tblpXSpec="center" w:tblpY="1"/>
        <w:tblOverlap w:val="never"/>
        <w:bidiVisual/>
        <w:tblW w:w="10065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127"/>
        <w:gridCol w:w="1188"/>
        <w:gridCol w:w="1620"/>
        <w:gridCol w:w="1161"/>
        <w:gridCol w:w="1417"/>
        <w:gridCol w:w="1418"/>
        <w:gridCol w:w="1134"/>
      </w:tblGrid>
      <w:tr w:rsidR="001D49E2" w:rsidRPr="00F97377" w:rsidTr="00736B23">
        <w:trPr>
          <w:trHeight w:val="440"/>
        </w:trPr>
        <w:tc>
          <w:tcPr>
            <w:tcW w:w="4935" w:type="dxa"/>
            <w:gridSpan w:val="3"/>
            <w:vMerge w:val="restart"/>
            <w:vAlign w:val="center"/>
          </w:tcPr>
          <w:p w:rsidR="001D49E2" w:rsidRPr="00F97377" w:rsidRDefault="000F339C" w:rsidP="00872C98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578" w:type="dxa"/>
            <w:gridSpan w:val="2"/>
          </w:tcPr>
          <w:p w:rsidR="001D49E2" w:rsidRDefault="001D49E2" w:rsidP="00872C98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18" w:type="dxa"/>
            <w:vMerge w:val="restart"/>
            <w:vAlign w:val="center"/>
          </w:tcPr>
          <w:p w:rsidR="001D49E2" w:rsidRDefault="001D49E2" w:rsidP="00872C98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34" w:type="dxa"/>
            <w:vMerge w:val="restart"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1D49E2" w:rsidRPr="00F97377" w:rsidTr="00736B23">
        <w:trPr>
          <w:trHeight w:val="440"/>
        </w:trPr>
        <w:tc>
          <w:tcPr>
            <w:tcW w:w="4935" w:type="dxa"/>
            <w:gridSpan w:val="3"/>
            <w:vMerge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161" w:type="dxa"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1D49E2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 w:rsidR="00CF5E7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D49E2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</w:p>
        </w:tc>
        <w:tc>
          <w:tcPr>
            <w:tcW w:w="1417" w:type="dxa"/>
            <w:vAlign w:val="center"/>
          </w:tcPr>
          <w:p w:rsidR="001D49E2" w:rsidRPr="00F97377" w:rsidRDefault="000F339C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418" w:type="dxa"/>
            <w:vMerge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288"/>
        </w:trPr>
        <w:tc>
          <w:tcPr>
            <w:tcW w:w="4935" w:type="dxa"/>
            <w:gridSpan w:val="3"/>
            <w:vAlign w:val="center"/>
          </w:tcPr>
          <w:p w:rsidR="001D49E2" w:rsidRPr="006C7778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آدرس محل انتشار  یا نمایه شدۀ مقالات / گزارش دريافتي از پايگاه مربوطه</w:t>
            </w: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440"/>
        </w:trPr>
        <w:tc>
          <w:tcPr>
            <w:tcW w:w="4935" w:type="dxa"/>
            <w:gridSpan w:val="3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ۀ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ترویجی و مروری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548"/>
        </w:trPr>
        <w:tc>
          <w:tcPr>
            <w:tcW w:w="3315" w:type="dxa"/>
            <w:gridSpan w:val="2"/>
            <w:vMerge w:val="restart"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نمايه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ملّ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547"/>
        </w:trPr>
        <w:tc>
          <w:tcPr>
            <w:tcW w:w="3315" w:type="dxa"/>
            <w:gridSpan w:val="2"/>
            <w:vMerge/>
            <w:vAlign w:val="center"/>
          </w:tcPr>
          <w:p w:rsidR="001D49E2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ب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الملل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570"/>
        </w:trPr>
        <w:tc>
          <w:tcPr>
            <w:tcW w:w="3315" w:type="dxa"/>
            <w:gridSpan w:val="2"/>
            <w:vMerge w:val="restart"/>
            <w:vAlign w:val="center"/>
          </w:tcPr>
          <w:p w:rsidR="001D49E2" w:rsidRPr="000920EF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متوسط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ارجاعات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به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داخلی</w:t>
            </w:r>
            <w:r w:rsidR="00872C98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2"/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دريافتي از پايگاه مربوطه</w:t>
            </w: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552"/>
        </w:trPr>
        <w:tc>
          <w:tcPr>
            <w:tcW w:w="3315" w:type="dxa"/>
            <w:gridSpan w:val="2"/>
            <w:vMerge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خارجی</w:t>
            </w:r>
            <w:r w:rsidR="00872C98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3"/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440"/>
        </w:trPr>
        <w:tc>
          <w:tcPr>
            <w:tcW w:w="4935" w:type="dxa"/>
            <w:gridSpan w:val="3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مجله‌ها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علمي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مجله</w:t>
            </w: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90"/>
        </w:trPr>
        <w:tc>
          <w:tcPr>
            <w:tcW w:w="3315" w:type="dxa"/>
            <w:gridSpan w:val="2"/>
            <w:vMerge w:val="restart"/>
            <w:vAlign w:val="center"/>
          </w:tcPr>
          <w:p w:rsidR="00872C98" w:rsidRP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cs"/>
                <w:rtl/>
              </w:rPr>
              <w:t>تعداد</w:t>
            </w:r>
            <w:r w:rsidRPr="00872C98">
              <w:rPr>
                <w:rFonts w:ascii="Calibri" w:eastAsia="Times New Roman" w:hAnsi="Calibri" w:cs="B Zar" w:hint="eastAsia"/>
                <w:rtl/>
              </w:rPr>
              <w:t>کتاب</w:t>
            </w:r>
            <w:r w:rsidRPr="00872C98">
              <w:rPr>
                <w:rFonts w:ascii="Arial" w:eastAsia="Times New Roman" w:hAnsi="Arial" w:cs="Arial"/>
              </w:rPr>
              <w:t>‌</w:t>
            </w:r>
            <w:r w:rsidRPr="00872C98">
              <w:rPr>
                <w:rFonts w:ascii="Calibri" w:eastAsia="Times New Roman" w:hAnsi="Calibri" w:cs="B Zar" w:hint="eastAsia"/>
                <w:rtl/>
              </w:rPr>
              <w:t>ها</w:t>
            </w:r>
            <w:r w:rsidRPr="00872C98">
              <w:rPr>
                <w:rFonts w:ascii="Calibri" w:eastAsia="Times New Roman" w:hAnsi="Calibri" w:cs="B Zar" w:hint="cs"/>
                <w:rtl/>
              </w:rPr>
              <w:t xml:space="preserve"> یا فصول کتاب</w:t>
            </w:r>
            <w:r w:rsidRPr="00872C98">
              <w:rPr>
                <w:rFonts w:ascii="Calibri" w:eastAsia="Times New Roman" w:hAnsi="Calibri" w:cs="B Zar"/>
                <w:rtl/>
              </w:rPr>
              <w:t xml:space="preserve"> </w:t>
            </w:r>
            <w:r w:rsidRPr="00872C98">
              <w:rPr>
                <w:rFonts w:ascii="Calibri" w:eastAsia="Times New Roman" w:hAnsi="Calibri" w:cs="B Zar" w:hint="cs"/>
                <w:rtl/>
              </w:rPr>
              <w:t xml:space="preserve">منتشرۀ </w:t>
            </w:r>
            <w:r w:rsidRPr="00872C98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620" w:type="dxa"/>
            <w:vAlign w:val="center"/>
          </w:tcPr>
          <w:p w:rsidR="00872C98" w:rsidRPr="00872C98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eastAsia"/>
                <w:rtl/>
              </w:rPr>
              <w:t>تصن</w:t>
            </w:r>
            <w:r w:rsidRPr="00872C98">
              <w:rPr>
                <w:rFonts w:ascii="Calibri" w:eastAsia="Times New Roman" w:hAnsi="Calibri" w:cs="B Zar" w:hint="cs"/>
                <w:rtl/>
              </w:rPr>
              <w:t>ی</w:t>
            </w:r>
            <w:r w:rsidRPr="00872C98">
              <w:rPr>
                <w:rFonts w:ascii="Calibri" w:eastAsia="Times New Roman" w:hAnsi="Calibri" w:cs="B Zar" w:hint="eastAsia"/>
                <w:rtl/>
              </w:rPr>
              <w:t>ف</w:t>
            </w:r>
            <w:r w:rsidRPr="00872C98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61" w:type="dxa"/>
            <w:vAlign w:val="center"/>
          </w:tcPr>
          <w:p w:rsidR="00872C98" w:rsidRPr="00872C98" w:rsidRDefault="00872C98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872C98" w:rsidRPr="00872C98" w:rsidRDefault="00872C98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2C98" w:rsidRPr="00872C98" w:rsidRDefault="00872C98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cs"/>
                <w:rtl/>
              </w:rPr>
              <w:t>فهرست عناوین  کتاب ها و فصول کتاب</w:t>
            </w:r>
            <w:r w:rsidRPr="00872C98">
              <w:rPr>
                <w:rFonts w:ascii="Calibri" w:eastAsia="Times New Roman" w:hAnsi="Calibri" w:cs="B Zar" w:hint="eastAsia"/>
                <w:rtl/>
              </w:rPr>
              <w:t>‌ه</w:t>
            </w:r>
            <w:r w:rsidRPr="00872C98">
              <w:rPr>
                <w:rFonts w:ascii="Calibri" w:eastAsia="Times New Roman" w:hAnsi="Calibri" w:cs="B Zar" w:hint="cs"/>
                <w:rtl/>
              </w:rPr>
              <w:t>ا به همراه شماره شابک و فیپا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490"/>
        </w:trPr>
        <w:tc>
          <w:tcPr>
            <w:tcW w:w="3315" w:type="dxa"/>
            <w:gridSpan w:val="2"/>
            <w:vMerge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تأل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490"/>
        </w:trPr>
        <w:tc>
          <w:tcPr>
            <w:tcW w:w="3315" w:type="dxa"/>
            <w:gridSpan w:val="2"/>
            <w:vMerge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ترجمه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490"/>
        </w:trPr>
        <w:tc>
          <w:tcPr>
            <w:tcW w:w="3315" w:type="dxa"/>
            <w:gridSpan w:val="2"/>
            <w:vMerge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1D49E2" w:rsidRPr="00F97377" w:rsidRDefault="001D49E2" w:rsidP="00872C98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3A070C">
              <w:rPr>
                <w:rFonts w:ascii="Calibri" w:eastAsia="Times New Roman" w:hAnsi="Calibri" w:cs="B Zar" w:hint="cs"/>
                <w:rtl/>
                <w:lang w:bidi="ar-SA"/>
              </w:rPr>
              <w:t>مشترک منتشر شدۀ بین المللی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E3832" w:rsidRPr="00F97377" w:rsidTr="00736B23">
        <w:trPr>
          <w:trHeight w:val="710"/>
        </w:trPr>
        <w:tc>
          <w:tcPr>
            <w:tcW w:w="4935" w:type="dxa"/>
            <w:gridSpan w:val="3"/>
            <w:vAlign w:val="center"/>
          </w:tcPr>
          <w:p w:rsidR="005E3832" w:rsidRPr="00F97377" w:rsidRDefault="005E3832" w:rsidP="00872C98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دست‌نامه‌ها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 (</w:t>
            </w:r>
            <w:r w:rsidRPr="000920EF">
              <w:rPr>
                <w:rFonts w:asciiTheme="majorBidi" w:eastAsia="Times New Roman" w:hAnsiTheme="majorBidi" w:cstheme="majorBidi"/>
                <w:sz w:val="20"/>
                <w:szCs w:val="20"/>
              </w:rPr>
              <w:t>Handbook</w:t>
            </w:r>
            <w:r w:rsidRPr="00F97377">
              <w:rPr>
                <w:rFonts w:ascii="Calibri" w:eastAsia="Times New Roman" w:hAnsi="Calibri" w:cs="B Zar" w:hint="cs"/>
                <w:rtl/>
              </w:rPr>
              <w:t>)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تدو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61" w:type="dxa"/>
          </w:tcPr>
          <w:p w:rsidR="005E3832" w:rsidRPr="00F97377" w:rsidRDefault="005E383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5E3832" w:rsidRPr="00F97377" w:rsidRDefault="005E383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E3832" w:rsidRPr="00F97377" w:rsidRDefault="005E383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 / تأیدیه های موجود</w:t>
            </w:r>
          </w:p>
        </w:tc>
        <w:tc>
          <w:tcPr>
            <w:tcW w:w="1134" w:type="dxa"/>
            <w:vAlign w:val="center"/>
          </w:tcPr>
          <w:p w:rsidR="005E3832" w:rsidRPr="00F97377" w:rsidRDefault="005E3832" w:rsidP="00872C98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E3832" w:rsidRPr="00F97377" w:rsidTr="00736B23">
        <w:trPr>
          <w:trHeight w:val="680"/>
        </w:trPr>
        <w:tc>
          <w:tcPr>
            <w:tcW w:w="4935" w:type="dxa"/>
            <w:gridSpan w:val="3"/>
            <w:vAlign w:val="center"/>
          </w:tcPr>
          <w:p w:rsidR="005E3832" w:rsidRPr="00025957" w:rsidRDefault="005E383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13. </w:t>
            </w:r>
            <w:r w:rsidRPr="00025957">
              <w:rPr>
                <w:rFonts w:ascii="Calibri" w:eastAsia="Times New Roman" w:hAnsi="Calibri" w:cs="B Zar" w:hint="cs"/>
                <w:rtl/>
              </w:rPr>
              <w:t xml:space="preserve">تعداد گزارش فنی و دستور عمل تخصصی </w:t>
            </w:r>
            <w:r w:rsidRPr="005F568A">
              <w:rPr>
                <w:rFonts w:ascii="Calibri" w:eastAsia="Times New Roman" w:hAnsi="Calibri" w:cs="B Zar" w:hint="cs"/>
                <w:rtl/>
                <w:lang w:bidi="ar-SA"/>
              </w:rPr>
              <w:t>(</w:t>
            </w:r>
            <w:r w:rsidRPr="005F568A">
              <w:rPr>
                <w:rFonts w:ascii="Calibri" w:eastAsia="Times New Roman" w:hAnsi="Calibri" w:cs="B Zar"/>
              </w:rPr>
              <w:t>Technical Report</w:t>
            </w:r>
            <w:r w:rsidRPr="005F568A">
              <w:rPr>
                <w:rFonts w:ascii="Calibri" w:eastAsia="Times New Roman" w:hAnsi="Calibri" w:cs="B Zar" w:hint="cs"/>
                <w:rtl/>
                <w:lang w:bidi="ar-SA"/>
              </w:rPr>
              <w:t xml:space="preserve">) </w:t>
            </w:r>
            <w:r w:rsidRPr="00025957">
              <w:rPr>
                <w:rFonts w:ascii="Calibri" w:eastAsia="Times New Roman" w:hAnsi="Calibri" w:cs="B Zar" w:hint="cs"/>
                <w:rtl/>
              </w:rPr>
              <w:t>تدوین شده در موسسه</w:t>
            </w:r>
          </w:p>
        </w:tc>
        <w:tc>
          <w:tcPr>
            <w:tcW w:w="1161" w:type="dxa"/>
          </w:tcPr>
          <w:p w:rsidR="005E3832" w:rsidRPr="00F97377" w:rsidRDefault="005E383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5E3832" w:rsidRPr="00F97377" w:rsidRDefault="005E383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5E3832" w:rsidRPr="00F97377" w:rsidRDefault="005E383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E3832" w:rsidRPr="00F97377" w:rsidRDefault="005E383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680"/>
        </w:trPr>
        <w:tc>
          <w:tcPr>
            <w:tcW w:w="4935" w:type="dxa"/>
            <w:gridSpan w:val="3"/>
            <w:vAlign w:val="center"/>
          </w:tcPr>
          <w:p w:rsidR="001D49E2" w:rsidRPr="00F97377" w:rsidRDefault="001D49E2" w:rsidP="00872C98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14. تعداد نرم افزارهای تخصصی توسعه یافته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1D49E2" w:rsidRPr="00F97377" w:rsidRDefault="005E383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 / سایر مستندات</w:t>
            </w: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29"/>
        </w:trPr>
        <w:tc>
          <w:tcPr>
            <w:tcW w:w="2127" w:type="dxa"/>
            <w:vMerge w:val="restart"/>
            <w:vAlign w:val="center"/>
          </w:tcPr>
          <w:p w:rsidR="00872C98" w:rsidRPr="000920EF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رو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علم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برگزار شده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سطح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ملّ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ن</w:t>
            </w:r>
            <w:r w:rsidRPr="000920EF">
              <w:rPr>
                <w:rFonts w:ascii="Arial" w:eastAsia="Times New Roman" w:hAnsi="Arial" w:cs="Arial"/>
              </w:rPr>
              <w:t>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88" w:type="dxa"/>
            <w:vMerge w:val="restart"/>
            <w:vAlign w:val="center"/>
          </w:tcPr>
          <w:p w:rsidR="00872C98" w:rsidRPr="00F97377" w:rsidRDefault="00872C98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كنفرانس</w:t>
            </w:r>
            <w:r>
              <w:rPr>
                <w:rFonts w:ascii="Calibri" w:eastAsia="Times New Roman" w:hAnsi="Calibri" w:cs="B Zar" w:hint="cs"/>
                <w:rtl/>
              </w:rPr>
              <w:t xml:space="preserve"> و همایش</w:t>
            </w:r>
          </w:p>
        </w:tc>
        <w:tc>
          <w:tcPr>
            <w:tcW w:w="1620" w:type="dxa"/>
            <w:vAlign w:val="center"/>
          </w:tcPr>
          <w:p w:rsidR="00872C98" w:rsidRPr="00F97377" w:rsidRDefault="0064256D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15. </w:t>
            </w:r>
            <w:r w:rsidR="00872C98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161" w:type="dxa"/>
            <w:vMerge w:val="restart"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134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290"/>
        </w:trPr>
        <w:tc>
          <w:tcPr>
            <w:tcW w:w="2127" w:type="dxa"/>
            <w:vMerge/>
            <w:vAlign w:val="center"/>
          </w:tcPr>
          <w:p w:rsidR="00872C98" w:rsidRPr="000920EF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8" w:type="dxa"/>
            <w:vMerge/>
            <w:vAlign w:val="center"/>
          </w:tcPr>
          <w:p w:rsidR="00872C98" w:rsidRPr="00F97377" w:rsidRDefault="00872C98" w:rsidP="00736B23">
            <w:pPr>
              <w:pStyle w:val="ListParagraph"/>
              <w:numPr>
                <w:ilvl w:val="0"/>
                <w:numId w:val="5"/>
              </w:numPr>
              <w:bidi/>
              <w:ind w:left="0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64256D" w:rsidRDefault="0064256D" w:rsidP="00736B23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16. </w:t>
            </w:r>
            <w:r w:rsidR="00872C98" w:rsidRPr="0064256D"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161" w:type="dxa"/>
            <w:vMerge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345"/>
        </w:trPr>
        <w:tc>
          <w:tcPr>
            <w:tcW w:w="2127" w:type="dxa"/>
            <w:vMerge/>
            <w:vAlign w:val="center"/>
          </w:tcPr>
          <w:p w:rsidR="00872C98" w:rsidRPr="000920EF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872C98" w:rsidRPr="00872C98" w:rsidRDefault="00872C98" w:rsidP="00736B23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eastAsia"/>
                <w:rtl/>
              </w:rPr>
              <w:t>كارگاه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872C98">
              <w:rPr>
                <w:rFonts w:ascii="Calibri" w:eastAsia="Times New Roman" w:hAnsi="Calibri" w:cs="B Zar" w:hint="eastAsia"/>
                <w:rtl/>
              </w:rPr>
              <w:t>آموزشي</w:t>
            </w:r>
            <w:r w:rsidRPr="00872C98">
              <w:rPr>
                <w:rFonts w:ascii="Calibri" w:eastAsia="Times New Roman" w:hAnsi="Calibri" w:cs="B Zar" w:hint="cs"/>
                <w:rtl/>
              </w:rPr>
              <w:t xml:space="preserve"> و مدرسۀ تابستانی</w:t>
            </w:r>
          </w:p>
        </w:tc>
        <w:tc>
          <w:tcPr>
            <w:tcW w:w="1620" w:type="dxa"/>
            <w:vAlign w:val="center"/>
          </w:tcPr>
          <w:p w:rsidR="00872C98" w:rsidRPr="00F97377" w:rsidRDefault="0064256D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17. </w:t>
            </w:r>
            <w:r w:rsidR="00872C98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161" w:type="dxa"/>
            <w:vMerge w:val="restart"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374"/>
        </w:trPr>
        <w:tc>
          <w:tcPr>
            <w:tcW w:w="2127" w:type="dxa"/>
            <w:vMerge/>
            <w:vAlign w:val="center"/>
          </w:tcPr>
          <w:p w:rsidR="00872C98" w:rsidRPr="000920EF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8" w:type="dxa"/>
            <w:vMerge/>
            <w:vAlign w:val="center"/>
          </w:tcPr>
          <w:p w:rsidR="00872C98" w:rsidRPr="00F97377" w:rsidRDefault="00872C98" w:rsidP="00736B23">
            <w:pPr>
              <w:pStyle w:val="ListParagraph"/>
              <w:numPr>
                <w:ilvl w:val="0"/>
                <w:numId w:val="5"/>
              </w:numPr>
              <w:bidi/>
              <w:ind w:left="0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F97377" w:rsidRDefault="0064256D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18. </w:t>
            </w:r>
            <w:r w:rsidR="00872C98"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161" w:type="dxa"/>
            <w:vMerge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15"/>
        </w:trPr>
        <w:tc>
          <w:tcPr>
            <w:tcW w:w="2127" w:type="dxa"/>
            <w:vMerge/>
            <w:vAlign w:val="center"/>
          </w:tcPr>
          <w:p w:rsidR="00872C98" w:rsidRPr="00F97377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872C98" w:rsidRPr="00F97377" w:rsidRDefault="00872C98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  <w:lang w:bidi="ar-SA"/>
              </w:rPr>
              <w:t>میزگرد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تخصصی</w:t>
            </w:r>
          </w:p>
        </w:tc>
        <w:tc>
          <w:tcPr>
            <w:tcW w:w="1620" w:type="dxa"/>
            <w:vAlign w:val="center"/>
          </w:tcPr>
          <w:p w:rsidR="00872C98" w:rsidRPr="00F97377" w:rsidRDefault="0064256D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19. </w:t>
            </w:r>
            <w:r w:rsidR="00872C98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161" w:type="dxa"/>
            <w:vMerge w:val="restart"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304"/>
        </w:trPr>
        <w:tc>
          <w:tcPr>
            <w:tcW w:w="2127" w:type="dxa"/>
            <w:vMerge/>
            <w:vAlign w:val="center"/>
          </w:tcPr>
          <w:p w:rsidR="00872C98" w:rsidRPr="00F97377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8" w:type="dxa"/>
            <w:vMerge/>
            <w:vAlign w:val="center"/>
          </w:tcPr>
          <w:p w:rsidR="00872C98" w:rsidRPr="007076F0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F97377" w:rsidRDefault="0064256D" w:rsidP="00736B23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20. </w:t>
            </w:r>
            <w:r w:rsidR="00872C98"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161" w:type="dxa"/>
            <w:vMerge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F97377" w:rsidTr="00736B23">
        <w:trPr>
          <w:trHeight w:val="743"/>
        </w:trPr>
        <w:tc>
          <w:tcPr>
            <w:tcW w:w="4935" w:type="dxa"/>
            <w:gridSpan w:val="3"/>
            <w:vAlign w:val="center"/>
          </w:tcPr>
          <w:p w:rsidR="001D49E2" w:rsidRPr="00F97377" w:rsidRDefault="0064256D" w:rsidP="0064256D">
            <w:pPr>
              <w:pStyle w:val="ListParagraph"/>
              <w:bidi/>
              <w:ind w:left="27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21. </w:t>
            </w:r>
            <w:r w:rsidR="001D49E2" w:rsidRPr="00F97377">
              <w:rPr>
                <w:rFonts w:ascii="Calibri" w:eastAsia="Times New Roman" w:hAnsi="Calibri" w:cs="B Zar" w:hint="cs"/>
                <w:rtl/>
              </w:rPr>
              <w:t>تعداد مدل ها و شبیه سازهای توسعه یافته</w:t>
            </w:r>
          </w:p>
        </w:tc>
        <w:tc>
          <w:tcPr>
            <w:tcW w:w="1161" w:type="dxa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میدانی</w:t>
            </w:r>
          </w:p>
        </w:tc>
        <w:tc>
          <w:tcPr>
            <w:tcW w:w="1134" w:type="dxa"/>
            <w:vAlign w:val="center"/>
          </w:tcPr>
          <w:p w:rsidR="001D49E2" w:rsidRPr="00F97377" w:rsidRDefault="001D49E2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57"/>
        </w:trPr>
        <w:tc>
          <w:tcPr>
            <w:tcW w:w="3315" w:type="dxa"/>
            <w:gridSpan w:val="2"/>
            <w:vMerge w:val="restart"/>
            <w:vAlign w:val="center"/>
          </w:tcPr>
          <w:p w:rsidR="00872C98" w:rsidRPr="00F97377" w:rsidRDefault="00872C98" w:rsidP="0064256D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کل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620" w:type="dxa"/>
            <w:vAlign w:val="center"/>
          </w:tcPr>
          <w:p w:rsidR="00872C98" w:rsidRPr="00872C98" w:rsidRDefault="0064256D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22. </w:t>
            </w:r>
            <w:r w:rsidR="00872C98" w:rsidRPr="00872C98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161" w:type="dxa"/>
            <w:vMerge w:val="restart"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طرح های پژوهشی(شامل: عنوان طرح، تاريخ شروع و پايان، هزينه، وضعيت فعلي طرح) بانضمام قرارداد و گواهي انجام كار</w:t>
            </w:r>
          </w:p>
        </w:tc>
        <w:tc>
          <w:tcPr>
            <w:tcW w:w="1134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16"/>
        </w:trPr>
        <w:tc>
          <w:tcPr>
            <w:tcW w:w="3315" w:type="dxa"/>
            <w:gridSpan w:val="2"/>
            <w:vMerge/>
            <w:vAlign w:val="center"/>
          </w:tcPr>
          <w:p w:rsidR="00872C98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872C98" w:rsidRDefault="0064256D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23.</w:t>
            </w:r>
            <w:r w:rsidR="00872C98" w:rsidRPr="00872C98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61" w:type="dxa"/>
            <w:vMerge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980"/>
        </w:trPr>
        <w:tc>
          <w:tcPr>
            <w:tcW w:w="3315" w:type="dxa"/>
            <w:gridSpan w:val="2"/>
            <w:vAlign w:val="center"/>
          </w:tcPr>
          <w:p w:rsidR="00872C98" w:rsidRPr="00F97377" w:rsidRDefault="00872C98" w:rsidP="0064256D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بين‌المللي</w:t>
            </w:r>
          </w:p>
        </w:tc>
        <w:tc>
          <w:tcPr>
            <w:tcW w:w="1620" w:type="dxa"/>
            <w:vAlign w:val="center"/>
          </w:tcPr>
          <w:p w:rsidR="00872C98" w:rsidRPr="00872C98" w:rsidRDefault="0064256D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24. </w:t>
            </w:r>
            <w:r w:rsidR="00872C98" w:rsidRPr="00872C98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61" w:type="dxa"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84"/>
        </w:trPr>
        <w:tc>
          <w:tcPr>
            <w:tcW w:w="3315" w:type="dxa"/>
            <w:gridSpan w:val="2"/>
            <w:vMerge w:val="restart"/>
            <w:vAlign w:val="center"/>
          </w:tcPr>
          <w:p w:rsidR="00872C98" w:rsidRDefault="00872C98" w:rsidP="0064256D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خارجي</w:t>
            </w:r>
            <w:r w:rsidR="00736B23">
              <w:rPr>
                <w:rStyle w:val="FootnoteReference"/>
                <w:rFonts w:ascii="Calibri" w:eastAsia="Times New Roman" w:hAnsi="Calibri" w:cs="B Zar"/>
                <w:rtl/>
              </w:rPr>
              <w:footnoteReference w:id="4"/>
            </w:r>
            <w:r w:rsidRPr="00F97377">
              <w:rPr>
                <w:rFonts w:ascii="Calibri" w:eastAsia="Times New Roman" w:hAnsi="Calibri" w:cs="B Zar"/>
                <w:rtl/>
              </w:rPr>
              <w:t xml:space="preserve"> (</w:t>
            </w:r>
            <w:r w:rsidRPr="00F97377">
              <w:rPr>
                <w:rFonts w:ascii="Calibri" w:eastAsia="Times New Roman" w:hAnsi="Calibri" w:cs="B Zar" w:hint="eastAsia"/>
                <w:rtl/>
              </w:rPr>
              <w:t>تقاضا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محور</w:t>
            </w:r>
            <w:r w:rsidRPr="00F97377">
              <w:rPr>
                <w:rFonts w:ascii="Calibri" w:eastAsia="Times New Roman" w:hAnsi="Calibri" w:cs="B Zar"/>
                <w:rtl/>
              </w:rPr>
              <w:t>)</w:t>
            </w:r>
          </w:p>
        </w:tc>
        <w:tc>
          <w:tcPr>
            <w:tcW w:w="1620" w:type="dxa"/>
            <w:vAlign w:val="center"/>
          </w:tcPr>
          <w:p w:rsidR="00872C98" w:rsidRP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161" w:type="dxa"/>
            <w:vMerge w:val="restart"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482"/>
        </w:trPr>
        <w:tc>
          <w:tcPr>
            <w:tcW w:w="3315" w:type="dxa"/>
            <w:gridSpan w:val="2"/>
            <w:vMerge/>
            <w:vAlign w:val="center"/>
          </w:tcPr>
          <w:p w:rsidR="00872C98" w:rsidRPr="00F97377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872C98" w:rsidRDefault="0064256D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25. </w:t>
            </w:r>
            <w:r w:rsidR="00872C98" w:rsidRPr="00872C98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61" w:type="dxa"/>
            <w:vMerge/>
          </w:tcPr>
          <w:p w:rsidR="00872C98" w:rsidRPr="00F97377" w:rsidRDefault="00872C98" w:rsidP="00872C98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735"/>
        </w:trPr>
        <w:tc>
          <w:tcPr>
            <w:tcW w:w="3315" w:type="dxa"/>
            <w:gridSpan w:val="2"/>
            <w:vMerge w:val="restart"/>
            <w:vAlign w:val="center"/>
          </w:tcPr>
          <w:p w:rsidR="00872C98" w:rsidRPr="008E5309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E5309">
              <w:rPr>
                <w:rFonts w:ascii="Calibri" w:eastAsia="Times New Roman" w:hAnsi="Calibri" w:cs="B Zar" w:hint="cs"/>
                <w:rtl/>
              </w:rPr>
              <w:t>تعداد اختراعات ثبت شده</w:t>
            </w:r>
          </w:p>
        </w:tc>
        <w:tc>
          <w:tcPr>
            <w:tcW w:w="1620" w:type="dxa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26. 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ملّی</w:t>
            </w:r>
          </w:p>
        </w:tc>
        <w:tc>
          <w:tcPr>
            <w:tcW w:w="1161" w:type="dxa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2C98" w:rsidRP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cs"/>
                <w:rtl/>
              </w:rPr>
              <w:t>گواهی ثبت علمی اختراعات از سازمان پژوهش</w:t>
            </w:r>
            <w:r w:rsidRPr="00872C98">
              <w:rPr>
                <w:rFonts w:ascii="Calibri" w:eastAsia="Times New Roman" w:hAnsi="Calibri" w:cs="B Zar" w:hint="eastAsia"/>
                <w:rtl/>
              </w:rPr>
              <w:t>‌ه</w:t>
            </w:r>
            <w:r w:rsidRPr="00872C98">
              <w:rPr>
                <w:rFonts w:ascii="Calibri" w:eastAsia="Times New Roman" w:hAnsi="Calibri" w:cs="B Zar" w:hint="cs"/>
                <w:rtl/>
              </w:rPr>
              <w:t>ای علمی و صنعتی ایران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735"/>
        </w:trPr>
        <w:tc>
          <w:tcPr>
            <w:tcW w:w="3315" w:type="dxa"/>
            <w:gridSpan w:val="2"/>
            <w:vMerge/>
            <w:vAlign w:val="center"/>
          </w:tcPr>
          <w:p w:rsidR="00872C98" w:rsidRPr="00F97377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27. 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161" w:type="dxa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980"/>
        </w:trPr>
        <w:tc>
          <w:tcPr>
            <w:tcW w:w="4935" w:type="dxa"/>
            <w:gridSpan w:val="3"/>
            <w:vAlign w:val="center"/>
          </w:tcPr>
          <w:p w:rsidR="00872C98" w:rsidRPr="00872C98" w:rsidRDefault="0064256D" w:rsidP="00872C98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28. </w:t>
            </w:r>
            <w:r w:rsidR="00872C98" w:rsidRPr="00872C98">
              <w:rPr>
                <w:rFonts w:ascii="Calibri" w:eastAsia="Times New Roman" w:hAnsi="Calibri" w:cs="B Zar" w:hint="cs"/>
                <w:rtl/>
              </w:rPr>
              <w:t>تعداد کشفیات ثبت شده</w:t>
            </w:r>
          </w:p>
        </w:tc>
        <w:tc>
          <w:tcPr>
            <w:tcW w:w="2578" w:type="dxa"/>
            <w:gridSpan w:val="2"/>
          </w:tcPr>
          <w:p w:rsidR="00872C98" w:rsidRP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872C98" w:rsidRPr="00872C98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72C98">
              <w:rPr>
                <w:rFonts w:ascii="Calibri" w:eastAsia="Times New Roman" w:hAnsi="Calibri" w:cs="B Zar" w:hint="cs"/>
                <w:rtl/>
              </w:rPr>
              <w:t>گواهی ثبت در مراجع بین</w:t>
            </w:r>
            <w:r w:rsidRPr="00872C98">
              <w:rPr>
                <w:rFonts w:ascii="Calibri" w:eastAsia="Times New Roman" w:hAnsi="Calibri" w:cs="B Zar" w:hint="eastAsia"/>
                <w:rtl/>
              </w:rPr>
              <w:t>‌ا</w:t>
            </w:r>
            <w:r w:rsidRPr="00872C98">
              <w:rPr>
                <w:rFonts w:ascii="Calibri" w:eastAsia="Times New Roman" w:hAnsi="Calibri" w:cs="B Zar" w:hint="cs"/>
                <w:rtl/>
              </w:rPr>
              <w:t>لمللی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98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29. </w:t>
            </w:r>
            <w:r w:rsidR="00872C98" w:rsidRPr="00F97377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مواد </w:t>
            </w:r>
            <w:r w:rsidR="00872C98">
              <w:rPr>
                <w:rFonts w:ascii="Calibri" w:eastAsia="Times New Roman" w:hAnsi="Calibri" w:cs="B Zar" w:hint="cs"/>
                <w:rtl/>
                <w:lang w:bidi="ar-SA"/>
              </w:rPr>
              <w:t>و فرایندهای جدید یا بهبود یافته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میدانی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81"/>
        </w:trPr>
        <w:tc>
          <w:tcPr>
            <w:tcW w:w="3315" w:type="dxa"/>
            <w:gridSpan w:val="2"/>
            <w:vMerge w:val="restart"/>
            <w:vAlign w:val="center"/>
          </w:tcPr>
          <w:p w:rsidR="00872C98" w:rsidRPr="008E5309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E530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پژوهشگران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برگز</w:t>
            </w:r>
            <w:r w:rsidRPr="008E5309">
              <w:rPr>
                <w:rFonts w:ascii="Calibri" w:eastAsia="Times New Roman" w:hAnsi="Calibri" w:cs="B Zar" w:hint="cs"/>
                <w:rtl/>
              </w:rPr>
              <w:t>ی</w:t>
            </w:r>
            <w:r w:rsidRPr="008E5309">
              <w:rPr>
                <w:rFonts w:ascii="Calibri" w:eastAsia="Times New Roman" w:hAnsi="Calibri" w:cs="B Zar" w:hint="eastAsia"/>
                <w:rtl/>
              </w:rPr>
              <w:t>د</w:t>
            </w:r>
            <w:r w:rsidRPr="008E5309">
              <w:rPr>
                <w:rFonts w:ascii="Calibri" w:eastAsia="Times New Roman" w:hAnsi="Calibri" w:cs="B Zar" w:hint="cs"/>
                <w:rtl/>
              </w:rPr>
              <w:t>ۀ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620" w:type="dxa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30.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>
              <w:rPr>
                <w:rFonts w:ascii="Calibri" w:eastAsia="Times New Roman" w:hAnsi="Calibri" w:cs="B Zar" w:hint="cs"/>
                <w:rtl/>
              </w:rPr>
              <w:t>استانی</w:t>
            </w:r>
          </w:p>
        </w:tc>
        <w:tc>
          <w:tcPr>
            <w:tcW w:w="2578" w:type="dxa"/>
            <w:gridSpan w:val="2"/>
            <w:vMerge w:val="restart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برگزیدگی</w:t>
            </w:r>
          </w:p>
        </w:tc>
        <w:tc>
          <w:tcPr>
            <w:tcW w:w="1134" w:type="dxa"/>
            <w:vMerge w:val="restart"/>
            <w:vAlign w:val="center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540"/>
        </w:trPr>
        <w:tc>
          <w:tcPr>
            <w:tcW w:w="3315" w:type="dxa"/>
            <w:gridSpan w:val="2"/>
            <w:vMerge/>
            <w:vAlign w:val="center"/>
          </w:tcPr>
          <w:p w:rsidR="00872C98" w:rsidRPr="008E5309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31.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ملّ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578" w:type="dxa"/>
            <w:gridSpan w:val="2"/>
            <w:vMerge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872C98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735"/>
        </w:trPr>
        <w:tc>
          <w:tcPr>
            <w:tcW w:w="3315" w:type="dxa"/>
            <w:gridSpan w:val="2"/>
            <w:vMerge/>
            <w:vAlign w:val="center"/>
          </w:tcPr>
          <w:p w:rsidR="00872C98" w:rsidRPr="00F97377" w:rsidRDefault="00872C98" w:rsidP="00872C98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32.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 xml:space="preserve"> ب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="00872C98" w:rsidRPr="00F97377">
              <w:rPr>
                <w:rFonts w:ascii="Arial" w:eastAsia="Times New Roman" w:hAnsi="Arial" w:cs="Arial"/>
              </w:rPr>
              <w:t>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الملل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503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33.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جا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زه‌ها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>
              <w:rPr>
                <w:rFonts w:ascii="Calibri" w:eastAsia="Times New Roman" w:hAnsi="Calibri" w:cs="B Zar" w:hint="cs"/>
                <w:rtl/>
              </w:rPr>
              <w:t>دریافت شده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34.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>
              <w:rPr>
                <w:rFonts w:ascii="Calibri" w:eastAsia="Times New Roman" w:hAnsi="Calibri" w:cs="B Zar" w:hint="cs"/>
                <w:rtl/>
              </w:rPr>
              <w:t>نرم افزار های توسعه یافته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F24F30">
              <w:rPr>
                <w:rFonts w:ascii="Calibri" w:eastAsia="Times New Roman" w:hAnsi="Calibri" w:cs="B Zar" w:hint="cs"/>
                <w:rtl/>
                <w:lang w:bidi="ar-SA"/>
              </w:rPr>
              <w:t>گزارش هاي فني و علمي/ بازديد از نمونه موجود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64256D" w:rsidRDefault="0064256D" w:rsidP="0064256D">
            <w:pPr>
              <w:bidi/>
              <w:ind w:left="90"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35. </w:t>
            </w:r>
            <w:r w:rsidR="00872C98" w:rsidRPr="0064256D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872C98" w:rsidRPr="0064256D">
              <w:rPr>
                <w:rFonts w:ascii="Calibri" w:eastAsia="Times New Roman" w:hAnsi="Calibri" w:cs="B Zar"/>
                <w:rtl/>
              </w:rPr>
              <w:t xml:space="preserve"> </w:t>
            </w:r>
            <w:r w:rsidR="00392E60" w:rsidRPr="0064256D">
              <w:rPr>
                <w:rFonts w:ascii="Calibri" w:eastAsia="Times New Roman" w:hAnsi="Calibri" w:cs="B Zar" w:hint="cs"/>
                <w:rtl/>
              </w:rPr>
              <w:t>طرح</w:t>
            </w:r>
            <w:r w:rsidR="00392E60" w:rsidRPr="0064256D">
              <w:rPr>
                <w:rFonts w:ascii="Calibri" w:eastAsia="Times New Roman" w:hAnsi="Calibri" w:cs="B Zar"/>
                <w:rtl/>
              </w:rPr>
              <w:t xml:space="preserve"> </w:t>
            </w:r>
            <w:r w:rsidR="00392E60" w:rsidRPr="0064256D">
              <w:rPr>
                <w:rFonts w:ascii="Calibri" w:eastAsia="Times New Roman" w:hAnsi="Calibri" w:cs="B Zar" w:hint="cs"/>
                <w:rtl/>
              </w:rPr>
              <w:t>نیمه صنعتی</w:t>
            </w:r>
            <w:r w:rsidR="00E14452">
              <w:rPr>
                <w:rStyle w:val="FootnoteReference"/>
                <w:rFonts w:ascii="Calibri" w:eastAsia="Times New Roman" w:hAnsi="Calibri" w:cs="B Zar"/>
                <w:rtl/>
              </w:rPr>
              <w:footnoteReference w:id="5"/>
            </w:r>
            <w:r w:rsidR="00872C98" w:rsidRPr="0064256D">
              <w:rPr>
                <w:rFonts w:ascii="Calibri" w:eastAsia="Times New Roman" w:hAnsi="Calibri" w:cs="B Zar" w:hint="cs"/>
                <w:rtl/>
              </w:rPr>
              <w:t>(</w:t>
            </w:r>
            <w:r w:rsidR="00872C98" w:rsidRPr="0064256D">
              <w:rPr>
                <w:rFonts w:asciiTheme="majorBidi" w:eastAsia="Times New Roman" w:hAnsiTheme="majorBidi" w:cstheme="majorBidi"/>
              </w:rPr>
              <w:t>pilot</w:t>
            </w:r>
            <w:r w:rsidR="00872C98" w:rsidRPr="0064256D">
              <w:rPr>
                <w:rFonts w:ascii="Calibri" w:eastAsia="Times New Roman" w:hAnsi="Calibri" w:cs="B Zar" w:hint="cs"/>
                <w:rtl/>
              </w:rPr>
              <w:t>) م</w:t>
            </w:r>
            <w:r w:rsidR="00872C98" w:rsidRPr="0064256D">
              <w:rPr>
                <w:rFonts w:ascii="Calibri" w:eastAsia="Times New Roman" w:hAnsi="Calibri" w:cs="B Zar" w:hint="eastAsia"/>
                <w:rtl/>
              </w:rPr>
              <w:t>حصول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36.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نمون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اولي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محصول</w:t>
            </w:r>
            <w:r w:rsidR="00E14452" w:rsidRPr="00E14452">
              <w:rPr>
                <w:rStyle w:val="FootnoteReference"/>
                <w:rFonts w:ascii="Calibri" w:eastAsia="Times New Roman" w:hAnsi="Calibri" w:cs="B Zar"/>
                <w:rtl/>
              </w:rPr>
              <w:footnoteReference w:id="6"/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 xml:space="preserve"> (</w:t>
            </w:r>
            <w:r w:rsidR="00E14452" w:rsidRPr="00E14452">
              <w:rPr>
                <w:rFonts w:asciiTheme="majorBidi" w:eastAsia="Times New Roman" w:hAnsiTheme="majorBidi" w:cstheme="majorBidi"/>
              </w:rPr>
              <w:t>prototype</w:t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>)</w:t>
            </w:r>
            <w:r w:rsidR="00872C98" w:rsidRPr="00E14452">
              <w:rPr>
                <w:rFonts w:ascii="Calibri" w:eastAsia="Times New Roman" w:hAnsi="Calibri" w:cs="B Zar" w:hint="eastAsia"/>
                <w:rtl/>
              </w:rPr>
              <w:t>توسعه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افته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37.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نشان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تجاري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ثبت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ثبت نشان تجاری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38. </w:t>
            </w:r>
            <w:r w:rsidR="00872C98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درآمد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خدمات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آزما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شگاه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بررسي اسناد مالي دريافتني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39. </w:t>
            </w:r>
            <w:r w:rsidR="00872C98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872C98">
              <w:rPr>
                <w:rFonts w:ascii="Calibri" w:eastAsia="Times New Roman" w:hAnsi="Calibri" w:cs="B Zar" w:hint="eastAsia"/>
                <w:rtl/>
              </w:rPr>
              <w:t>اعتبار</w:t>
            </w:r>
            <w:r w:rsidR="00872C98">
              <w:rPr>
                <w:rFonts w:ascii="Calibri" w:eastAsia="Times New Roman" w:hAnsi="Calibri" w:cs="B Zar" w:hint="cs"/>
                <w:rtl/>
              </w:rPr>
              <w:t>ات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نه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بخش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 xml:space="preserve"> آزمایشگاهی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40. </w:t>
            </w:r>
            <w:r w:rsidR="00872C98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درآمد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خدمات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>
              <w:rPr>
                <w:rFonts w:ascii="Calibri" w:eastAsia="Times New Roman" w:hAnsi="Calibri" w:cs="B Zar" w:hint="eastAsia"/>
                <w:rtl/>
              </w:rPr>
              <w:t>مشاور</w:t>
            </w:r>
            <w:r w:rsidR="00872C98">
              <w:rPr>
                <w:rFonts w:ascii="Calibri" w:eastAsia="Times New Roman" w:hAnsi="Calibri" w:cs="B Zar" w:hint="cs"/>
                <w:rtl/>
              </w:rPr>
              <w:t>ۀ حرفه ای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41. </w:t>
            </w:r>
            <w:r w:rsidR="00872C98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اعتبارات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نه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بخش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872C98">
              <w:rPr>
                <w:rFonts w:ascii="Calibri" w:eastAsia="Times New Roman" w:hAnsi="Calibri" w:cs="B Zar" w:hint="eastAsia"/>
                <w:rtl/>
              </w:rPr>
              <w:t xml:space="preserve"> مشاور</w:t>
            </w:r>
            <w:r w:rsidR="00872C98">
              <w:rPr>
                <w:rFonts w:ascii="Calibri" w:eastAsia="Times New Roman" w:hAnsi="Calibri" w:cs="B Zar" w:hint="cs"/>
                <w:rtl/>
              </w:rPr>
              <w:t>ۀ حرفه ای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42. </w:t>
            </w:r>
            <w:r w:rsidR="00872C98">
              <w:rPr>
                <w:rFonts w:ascii="Calibri" w:eastAsia="Times New Roman" w:hAnsi="Calibri" w:cs="B Zar" w:hint="cs"/>
                <w:rtl/>
                <w:lang w:bidi="ar-SA"/>
              </w:rPr>
              <w:t xml:space="preserve">مبلغ </w:t>
            </w:r>
            <w:r w:rsidR="00872C98" w:rsidRPr="00E06ADD">
              <w:rPr>
                <w:rFonts w:ascii="Calibri" w:eastAsia="Times New Roman" w:hAnsi="Calibri" w:cs="B Zar" w:hint="cs"/>
                <w:rtl/>
                <w:lang w:bidi="ar-SA"/>
              </w:rPr>
              <w:t>درآمد خدمات آموزشی فنی و تخصصی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170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>43. مب</w:t>
            </w:r>
            <w:r w:rsidR="00872C98">
              <w:rPr>
                <w:rFonts w:ascii="Calibri" w:eastAsia="Times New Roman" w:hAnsi="Calibri" w:cs="B Zar" w:hint="cs"/>
                <w:rtl/>
                <w:lang w:bidi="ar-SA"/>
              </w:rPr>
              <w:t>لغ اعتبارات هزینه شده در</w:t>
            </w:r>
            <w:r w:rsidR="00872C98" w:rsidRPr="00E06ADD">
              <w:rPr>
                <w:rFonts w:ascii="Calibri" w:eastAsia="Times New Roman" w:hAnsi="Calibri" w:cs="B Zar" w:hint="cs"/>
                <w:rtl/>
                <w:lang w:bidi="ar-SA"/>
              </w:rPr>
              <w:t xml:space="preserve"> خدمات آموزشی فنی و تخصصی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72C98" w:rsidRPr="00F97377" w:rsidTr="00736B23">
        <w:trPr>
          <w:trHeight w:val="647"/>
        </w:trPr>
        <w:tc>
          <w:tcPr>
            <w:tcW w:w="4935" w:type="dxa"/>
            <w:gridSpan w:val="3"/>
            <w:vAlign w:val="center"/>
          </w:tcPr>
          <w:p w:rsidR="00872C98" w:rsidRPr="00F97377" w:rsidRDefault="0064256D" w:rsidP="0064256D">
            <w:pPr>
              <w:pStyle w:val="ListParagraph"/>
              <w:bidi/>
              <w:ind w:left="269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44. </w:t>
            </w:r>
            <w:r w:rsidR="00872C98">
              <w:rPr>
                <w:rFonts w:ascii="Calibri" w:eastAsia="Times New Roman" w:hAnsi="Calibri" w:cs="B Zar" w:hint="cs"/>
                <w:rtl/>
              </w:rPr>
              <w:t xml:space="preserve">کل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="00872C98">
              <w:rPr>
                <w:rFonts w:ascii="Calibri" w:eastAsia="Times New Roman" w:hAnsi="Calibri" w:cs="B Zar" w:hint="cs"/>
                <w:rtl/>
              </w:rPr>
              <w:t>ه های</w:t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="00872C98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6C3EB6">
              <w:rPr>
                <w:rStyle w:val="FootnoteReference"/>
                <w:rFonts w:ascii="Calibri" w:eastAsia="Times New Roman" w:hAnsi="Calibri" w:cs="B Zar"/>
                <w:rtl/>
              </w:rPr>
              <w:footnoteReference w:id="7"/>
            </w:r>
            <w:r w:rsidR="00872C98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872C98"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578" w:type="dxa"/>
            <w:gridSpan w:val="2"/>
          </w:tcPr>
          <w:p w:rsidR="00872C98" w:rsidRPr="00F97377" w:rsidRDefault="00872C98" w:rsidP="00872C98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72C98" w:rsidRPr="00F97377" w:rsidRDefault="00872C98" w:rsidP="00872C98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  <w:r>
              <w:rPr>
                <w:rFonts w:eastAsia="Times New Roman" w:cs="B Zar" w:hint="cs"/>
                <w:rtl/>
              </w:rPr>
              <w:t>بودجه تفصيلي / اسناد مالي/ گزارشات حسابرسي</w:t>
            </w:r>
          </w:p>
        </w:tc>
        <w:tc>
          <w:tcPr>
            <w:tcW w:w="1134" w:type="dxa"/>
            <w:vAlign w:val="center"/>
          </w:tcPr>
          <w:p w:rsidR="00872C98" w:rsidRPr="00F97377" w:rsidRDefault="00872C98" w:rsidP="00872C98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E14452" w:rsidRPr="00F97377" w:rsidTr="00736B23">
        <w:trPr>
          <w:trHeight w:val="710"/>
        </w:trPr>
        <w:tc>
          <w:tcPr>
            <w:tcW w:w="4935" w:type="dxa"/>
            <w:gridSpan w:val="3"/>
            <w:vAlign w:val="center"/>
          </w:tcPr>
          <w:p w:rsidR="00E14452" w:rsidRPr="00E14452" w:rsidRDefault="0064256D" w:rsidP="0064256D">
            <w:pPr>
              <w:pStyle w:val="ListParagraph"/>
              <w:bidi/>
              <w:ind w:left="269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45. </w:t>
            </w:r>
            <w:r w:rsidR="00E14452" w:rsidRPr="00E14452">
              <w:rPr>
                <w:rFonts w:ascii="Calibri" w:eastAsia="Times New Roman" w:hAnsi="Calibri" w:cs="B Zar" w:hint="eastAsia"/>
                <w:rtl/>
              </w:rPr>
              <w:t>هز</w:t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>ی</w:t>
            </w:r>
            <w:r w:rsidR="00E14452" w:rsidRPr="00E14452">
              <w:rPr>
                <w:rFonts w:ascii="Calibri" w:eastAsia="Times New Roman" w:hAnsi="Calibri" w:cs="B Zar" w:hint="eastAsia"/>
                <w:rtl/>
              </w:rPr>
              <w:t>ن</w:t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>ۀ</w:t>
            </w:r>
            <w:r w:rsidR="00E14452" w:rsidRPr="00E14452">
              <w:rPr>
                <w:rFonts w:ascii="Calibri" w:eastAsia="Times New Roman" w:hAnsi="Calibri" w:cs="B Zar"/>
                <w:rtl/>
              </w:rPr>
              <w:t xml:space="preserve"> </w:t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 xml:space="preserve">حقوق و دستمزد کل </w:t>
            </w:r>
            <w:r w:rsidR="00E14452" w:rsidRPr="00E14452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2578" w:type="dxa"/>
            <w:gridSpan w:val="2"/>
          </w:tcPr>
          <w:p w:rsidR="00E14452" w:rsidRPr="00F97377" w:rsidRDefault="00E14452" w:rsidP="00E1445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Merge/>
          </w:tcPr>
          <w:p w:rsidR="00E14452" w:rsidRPr="00F97377" w:rsidRDefault="00E14452" w:rsidP="00E1445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E14452" w:rsidRPr="00F97377" w:rsidRDefault="00E14452" w:rsidP="00E1445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E14452" w:rsidRPr="00F97377" w:rsidTr="00736B23">
        <w:trPr>
          <w:trHeight w:val="710"/>
        </w:trPr>
        <w:tc>
          <w:tcPr>
            <w:tcW w:w="4935" w:type="dxa"/>
            <w:gridSpan w:val="3"/>
            <w:vAlign w:val="center"/>
          </w:tcPr>
          <w:p w:rsidR="00E14452" w:rsidRPr="00E14452" w:rsidRDefault="0064256D" w:rsidP="0064256D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46. </w:t>
            </w:r>
            <w:r w:rsidR="00E14452" w:rsidRPr="00E14452">
              <w:rPr>
                <w:rFonts w:ascii="Calibri" w:eastAsia="Times New Roman" w:hAnsi="Calibri" w:cs="B Zar" w:hint="eastAsia"/>
                <w:rtl/>
              </w:rPr>
              <w:t>هز</w:t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>ی</w:t>
            </w:r>
            <w:r w:rsidR="00E14452" w:rsidRPr="00E14452">
              <w:rPr>
                <w:rFonts w:ascii="Calibri" w:eastAsia="Times New Roman" w:hAnsi="Calibri" w:cs="B Zar" w:hint="eastAsia"/>
                <w:rtl/>
              </w:rPr>
              <w:t>ن</w:t>
            </w:r>
            <w:r w:rsidR="00E14452" w:rsidRPr="00E14452">
              <w:rPr>
                <w:rFonts w:ascii="Calibri" w:eastAsia="Times New Roman" w:hAnsi="Calibri" w:cs="B Zar" w:hint="cs"/>
                <w:rtl/>
              </w:rPr>
              <w:t>ۀ حقوق و دستمزد پژوهشگران</w:t>
            </w:r>
          </w:p>
        </w:tc>
        <w:tc>
          <w:tcPr>
            <w:tcW w:w="2578" w:type="dxa"/>
            <w:gridSpan w:val="2"/>
          </w:tcPr>
          <w:p w:rsidR="00E14452" w:rsidRPr="00F97377" w:rsidRDefault="00E14452" w:rsidP="00E1445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Merge/>
          </w:tcPr>
          <w:p w:rsidR="00E14452" w:rsidRPr="00F97377" w:rsidRDefault="00E14452" w:rsidP="00E1445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E14452" w:rsidRPr="00F97377" w:rsidRDefault="00E14452" w:rsidP="00E1445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</w:tbl>
    <w:p w:rsidR="00F276D0" w:rsidRPr="00CF5E7F" w:rsidRDefault="00EE4082" w:rsidP="00122214">
      <w:pPr>
        <w:bidi/>
        <w:jc w:val="right"/>
        <w:rPr>
          <w:rFonts w:cs="B Zar"/>
          <w:b/>
          <w:bCs/>
          <w:sz w:val="16"/>
          <w:szCs w:val="16"/>
          <w:rtl/>
        </w:rPr>
      </w:pPr>
      <w:r>
        <w:rPr>
          <w:rFonts w:cs="B Zar"/>
          <w:b/>
          <w:bCs/>
          <w:sz w:val="28"/>
          <w:szCs w:val="28"/>
        </w:rPr>
        <w:br w:type="textWrapping" w:clear="all"/>
      </w:r>
    </w:p>
    <w:p w:rsidR="001E6389" w:rsidRPr="00D777B7" w:rsidRDefault="001E6389" w:rsidP="001E6389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5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>اطلاعات پیامدهای مؤسسه</w:t>
      </w:r>
    </w:p>
    <w:tbl>
      <w:tblPr>
        <w:tblStyle w:val="TableGrid"/>
        <w:bidiVisual/>
        <w:tblW w:w="9775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643"/>
        <w:gridCol w:w="2119"/>
        <w:gridCol w:w="1170"/>
        <w:gridCol w:w="1080"/>
        <w:gridCol w:w="1439"/>
        <w:gridCol w:w="1324"/>
      </w:tblGrid>
      <w:tr w:rsidR="001D49E2" w:rsidRPr="00392DC6" w:rsidTr="00CF5E7F">
        <w:trPr>
          <w:trHeight w:val="440"/>
          <w:jc w:val="center"/>
        </w:trPr>
        <w:tc>
          <w:tcPr>
            <w:tcW w:w="4762" w:type="dxa"/>
            <w:gridSpan w:val="2"/>
            <w:vMerge w:val="restart"/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250" w:type="dxa"/>
            <w:gridSpan w:val="2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392DC6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39" w:type="dxa"/>
            <w:vMerge w:val="restart"/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324" w:type="dxa"/>
            <w:vMerge w:val="restart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1D49E2" w:rsidRPr="00392DC6" w:rsidTr="00CF5E7F">
        <w:trPr>
          <w:trHeight w:val="440"/>
          <w:jc w:val="center"/>
        </w:trPr>
        <w:tc>
          <w:tcPr>
            <w:tcW w:w="4762" w:type="dxa"/>
            <w:gridSpan w:val="2"/>
            <w:vMerge/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1D49E2" w:rsidRPr="001D49E2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1D49E2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 w:rsidR="00CF5E7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D49E2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</w:p>
        </w:tc>
        <w:tc>
          <w:tcPr>
            <w:tcW w:w="1080" w:type="dxa"/>
            <w:vAlign w:val="center"/>
          </w:tcPr>
          <w:p w:rsidR="001D49E2" w:rsidRPr="001D49E2" w:rsidRDefault="000F339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439" w:type="dxa"/>
            <w:vMerge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vMerge/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کل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درآمدهاي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170" w:type="dxa"/>
            <w:tcBorders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 w:val="restart"/>
          </w:tcPr>
          <w:p w:rsidR="001D49E2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  <w:p w:rsidR="001D49E2" w:rsidRDefault="001D49E2" w:rsidP="009176E2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  <w:p w:rsidR="001D49E2" w:rsidRDefault="001D49E2" w:rsidP="009176E2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  <w:p w:rsidR="001D49E2" w:rsidRDefault="001D49E2" w:rsidP="009176E2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  <w:p w:rsidR="001D49E2" w:rsidRPr="00392DC6" w:rsidRDefault="001D49E2" w:rsidP="009176E2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اسناد مالی / گزارش حسابرسی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48"/>
          <w:jc w:val="center"/>
        </w:trPr>
        <w:tc>
          <w:tcPr>
            <w:tcW w:w="2643" w:type="dxa"/>
            <w:vMerge w:val="restart"/>
            <w:tcBorders>
              <w:top w:val="single" w:sz="8" w:space="0" w:color="auto"/>
            </w:tcBorders>
            <w:vAlign w:val="center"/>
          </w:tcPr>
          <w:p w:rsidR="001D49E2" w:rsidRPr="00392DC6" w:rsidRDefault="001D49E2" w:rsidP="00BF5BB1">
            <w:p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حجم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(ریالی) قراردادهای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numPr>
                <w:ilvl w:val="0"/>
                <w:numId w:val="2"/>
              </w:numPr>
              <w:bidi/>
              <w:spacing w:after="160" w:line="259" w:lineRule="auto"/>
              <w:ind w:left="278" w:hanging="262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کل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</w:p>
        </w:tc>
        <w:tc>
          <w:tcPr>
            <w:tcW w:w="1170" w:type="dxa"/>
            <w:tcBorders>
              <w:top w:val="single" w:sz="8" w:space="0" w:color="auto"/>
              <w:right w:val="single" w:sz="4" w:space="0" w:color="auto"/>
            </w:tcBorders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top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47"/>
          <w:jc w:val="center"/>
        </w:trPr>
        <w:tc>
          <w:tcPr>
            <w:tcW w:w="2643" w:type="dxa"/>
            <w:vMerge/>
            <w:tcBorders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0F7A75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همکار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با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صنعت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  <w:right w:val="single" w:sz="4" w:space="0" w:color="auto"/>
            </w:tcBorders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92E60" w:rsidRPr="00392DC6" w:rsidTr="00CF5E7F">
        <w:trPr>
          <w:trHeight w:val="548"/>
          <w:jc w:val="center"/>
        </w:trPr>
        <w:tc>
          <w:tcPr>
            <w:tcW w:w="2643" w:type="dxa"/>
            <w:vMerge w:val="restart"/>
            <w:tcBorders>
              <w:top w:val="single" w:sz="8" w:space="0" w:color="auto"/>
            </w:tcBorders>
            <w:vAlign w:val="center"/>
          </w:tcPr>
          <w:p w:rsidR="00392E60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درآمد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cs"/>
                <w:rtl/>
              </w:rPr>
              <w:t>حاصل از</w:t>
            </w: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92E60" w:rsidRPr="00392DC6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افت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رو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الت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70" w:type="dxa"/>
            <w:tcBorders>
              <w:top w:val="single" w:sz="8" w:space="0" w:color="auto"/>
              <w:right w:val="single" w:sz="4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top w:val="single" w:sz="8" w:space="0" w:color="auto"/>
            </w:tcBorders>
            <w:vAlign w:val="center"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92E60" w:rsidRPr="00392DC6" w:rsidTr="00CF5E7F">
        <w:trPr>
          <w:trHeight w:val="548"/>
          <w:jc w:val="center"/>
        </w:trPr>
        <w:tc>
          <w:tcPr>
            <w:tcW w:w="2643" w:type="dxa"/>
            <w:vMerge/>
            <w:vAlign w:val="center"/>
          </w:tcPr>
          <w:p w:rsidR="00392E60" w:rsidRPr="00392DC6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92E60" w:rsidRPr="00392DC6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>فروش اختراع</w:t>
            </w:r>
          </w:p>
        </w:tc>
        <w:tc>
          <w:tcPr>
            <w:tcW w:w="1170" w:type="dxa"/>
            <w:tcBorders>
              <w:top w:val="single" w:sz="8" w:space="0" w:color="auto"/>
              <w:right w:val="single" w:sz="4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top w:val="single" w:sz="8" w:space="0" w:color="auto"/>
            </w:tcBorders>
            <w:vAlign w:val="center"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92E60" w:rsidRPr="00392DC6" w:rsidTr="00CF5E7F">
        <w:trPr>
          <w:trHeight w:val="547"/>
          <w:jc w:val="center"/>
        </w:trPr>
        <w:tc>
          <w:tcPr>
            <w:tcW w:w="2643" w:type="dxa"/>
            <w:vMerge/>
            <w:vAlign w:val="center"/>
          </w:tcPr>
          <w:p w:rsidR="00392E60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92E60" w:rsidRPr="00392DC6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فروش دانش فنّی </w:t>
            </w:r>
          </w:p>
        </w:tc>
        <w:tc>
          <w:tcPr>
            <w:tcW w:w="1170" w:type="dxa"/>
            <w:tcBorders>
              <w:bottom w:val="single" w:sz="8" w:space="0" w:color="auto"/>
              <w:right w:val="single" w:sz="4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vAlign w:val="center"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92E60" w:rsidRPr="00392DC6" w:rsidTr="00736B23">
        <w:trPr>
          <w:trHeight w:val="547"/>
          <w:jc w:val="center"/>
        </w:trPr>
        <w:tc>
          <w:tcPr>
            <w:tcW w:w="2643" w:type="dxa"/>
            <w:vMerge/>
            <w:vAlign w:val="center"/>
          </w:tcPr>
          <w:p w:rsidR="00392E60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92E60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>انتشارات</w:t>
            </w:r>
          </w:p>
        </w:tc>
        <w:tc>
          <w:tcPr>
            <w:tcW w:w="1170" w:type="dxa"/>
            <w:tcBorders>
              <w:bottom w:val="single" w:sz="8" w:space="0" w:color="auto"/>
              <w:right w:val="single" w:sz="4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  <w:tcBorders>
              <w:bottom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vAlign w:val="center"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92E60" w:rsidRPr="00392DC6" w:rsidTr="00CF5E7F">
        <w:trPr>
          <w:trHeight w:val="547"/>
          <w:jc w:val="center"/>
        </w:trPr>
        <w:tc>
          <w:tcPr>
            <w:tcW w:w="2643" w:type="dxa"/>
            <w:vMerge/>
            <w:tcBorders>
              <w:bottom w:val="single" w:sz="8" w:space="0" w:color="auto"/>
            </w:tcBorders>
            <w:vAlign w:val="center"/>
          </w:tcPr>
          <w:p w:rsidR="00392E60" w:rsidRDefault="00392E60" w:rsidP="00392E60">
            <w:pPr>
              <w:bidi/>
              <w:ind w:left="278"/>
              <w:contextualSpacing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1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92E60" w:rsidRPr="00392E60" w:rsidRDefault="00392E60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E60">
              <w:rPr>
                <w:rFonts w:ascii="Calibri" w:eastAsia="Times New Roman" w:hAnsi="Calibri" w:cs="B Zar" w:hint="cs"/>
                <w:rtl/>
              </w:rPr>
              <w:t>سایر با ذکر عنوان</w:t>
            </w:r>
          </w:p>
        </w:tc>
        <w:tc>
          <w:tcPr>
            <w:tcW w:w="1170" w:type="dxa"/>
            <w:tcBorders>
              <w:bottom w:val="single" w:sz="8" w:space="0" w:color="auto"/>
              <w:right w:val="single" w:sz="4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bottom w:val="single" w:sz="8" w:space="0" w:color="auto"/>
            </w:tcBorders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vAlign w:val="center"/>
          </w:tcPr>
          <w:p w:rsidR="00392E60" w:rsidRPr="00392DC6" w:rsidRDefault="00392E60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</w:t>
            </w:r>
            <w:r w:rsidRPr="00392DC6">
              <w:rPr>
                <w:rFonts w:ascii="Calibri" w:eastAsia="Times New Roman" w:hAnsi="Calibri" w:cs="B Zar" w:hint="cs"/>
                <w:rtl/>
              </w:rPr>
              <w:t>ت 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ارائ</w:t>
            </w:r>
            <w:r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مشاور</w:t>
            </w:r>
            <w:r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12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32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ساعت</w:t>
            </w:r>
            <w:r>
              <w:rPr>
                <w:rFonts w:ascii="Calibri" w:eastAsia="Times New Roman" w:hAnsi="Calibri" w:cs="B Zar" w:hint="cs"/>
                <w:rtl/>
              </w:rPr>
              <w:t xml:space="preserve"> 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آموزش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میزان ساعات دوره ها / نفرات شرکت کننده/ مدرسان/ حوزۀ تخصصی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روش‌شناس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جد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آزمون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392E60">
              <w:rPr>
                <w:rStyle w:val="FootnoteReference"/>
                <w:rFonts w:ascii="Calibri" w:eastAsia="Times New Roman" w:hAnsi="Calibri" w:cs="B Zar"/>
                <w:rtl/>
              </w:rPr>
              <w:footnoteReference w:id="8"/>
            </w:r>
            <w:r w:rsidRPr="00392DC6">
              <w:rPr>
                <w:rFonts w:ascii="Calibri" w:eastAsia="Times New Roman" w:hAnsi="Calibri" w:cs="B Zar" w:hint="cs"/>
                <w:rtl/>
              </w:rPr>
              <w:t>(تست)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ثبت/ سایر مستندات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D963EE">
            <w:pPr>
              <w:numPr>
                <w:ilvl w:val="0"/>
                <w:numId w:val="2"/>
              </w:num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پژوهش های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  <w:r>
              <w:rPr>
                <w:rFonts w:ascii="Calibri" w:eastAsia="Times New Roman" w:hAnsi="Calibri" w:cs="B Zar" w:hint="cs"/>
                <w:rtl/>
              </w:rPr>
              <w:t xml:space="preserve"> که به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کاهش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هز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نه‌ها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تول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منجر شده 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قراردادها/ سایر مستندات مثبته 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محصول بهبود</w:t>
            </w:r>
            <w:r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از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 w:val="restart"/>
            <w:tcBorders>
              <w:top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قراردادها/ گواهی ثبت/ سایر اسناد مثبته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فرا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ند</w:t>
            </w:r>
            <w:r>
              <w:rPr>
                <w:rFonts w:ascii="Calibri" w:eastAsia="Times New Roman" w:hAnsi="Calibri" w:cs="B Zar" w:hint="cs"/>
                <w:rtl/>
              </w:rPr>
              <w:t>های</w:t>
            </w:r>
            <w:r w:rsidRPr="00392DC6">
              <w:rPr>
                <w:rFonts w:ascii="Calibri" w:eastAsia="Times New Roman" w:hAnsi="Calibri" w:cs="B Zar" w:hint="eastAsia"/>
                <w:rtl/>
              </w:rPr>
              <w:t xml:space="preserve"> بهبود</w:t>
            </w:r>
            <w:r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از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  <w:tcBorders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D963EE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استانداردهای جدید فنی و تخصصی حاصل از پژوهش های مؤسسه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D963E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D963E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5E3832" w:rsidP="00D963E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تأی</w:t>
            </w:r>
            <w:r w:rsidR="00E71030">
              <w:rPr>
                <w:rFonts w:ascii="Calibri" w:eastAsia="Times New Roman" w:hAnsi="Calibri" w:cs="B Zar" w:hint="cs"/>
                <w:rtl/>
              </w:rPr>
              <w:t>ی</w:t>
            </w:r>
            <w:r>
              <w:rPr>
                <w:rFonts w:ascii="Calibri" w:eastAsia="Times New Roman" w:hAnsi="Calibri" w:cs="B Zar" w:hint="cs"/>
                <w:rtl/>
              </w:rPr>
              <w:t>دیۀ سازمان استاندارد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D963E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D49E2" w:rsidRDefault="001D49E2" w:rsidP="00DB634F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 xml:space="preserve">تعداد پژوهش های مؤسسه که به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انتقال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دانش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و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فنّاوري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 xml:space="preserve">منجر شده 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قراردادهای انتقال فنّاوری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E383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5E3832" w:rsidRDefault="005E3832" w:rsidP="00DB634F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 xml:space="preserve">تعداد پژوهش های مؤسسه که به بومی سازی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دانش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و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فنّاوري</w:t>
            </w:r>
            <w:r w:rsidR="006C3EB6">
              <w:rPr>
                <w:rStyle w:val="FootnoteReference"/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footnoteReference w:id="9"/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>منجر شده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 w:val="restart"/>
            <w:tcBorders>
              <w:top w:val="single" w:sz="8" w:space="0" w:color="auto"/>
            </w:tcBorders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تفاهم نامه/ قرارداد اجرا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E383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5E3832" w:rsidRPr="00392DC6" w:rsidRDefault="005E3832" w:rsidP="00DB634F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>تعداد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 xml:space="preserve">پژوهش های مؤسسه که به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سرر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>ی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ز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فنّاوري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>منجر شده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vMerge/>
            <w:tcBorders>
              <w:bottom w:val="single" w:sz="8" w:space="0" w:color="auto"/>
            </w:tcBorders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E3832" w:rsidRPr="00392DC6" w:rsidRDefault="005E3832" w:rsidP="00DB634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D49E2" w:rsidRPr="00392DC6" w:rsidTr="00CF5E7F">
        <w:trPr>
          <w:trHeight w:val="503"/>
          <w:jc w:val="center"/>
        </w:trPr>
        <w:tc>
          <w:tcPr>
            <w:tcW w:w="476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شركت</w:t>
            </w:r>
            <w:r w:rsidRPr="00392DC6">
              <w:rPr>
                <w:rFonts w:ascii="Arial" w:eastAsia="Times New Roman" w:hAnsi="Arial" w:cs="Arial"/>
              </w:rPr>
              <w:t>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نوپا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="006C3EB6">
              <w:rPr>
                <w:rStyle w:val="FootnoteReference"/>
                <w:rFonts w:ascii="Calibri" w:eastAsia="Times New Roman" w:hAnsi="Calibri" w:cs="B Zar"/>
                <w:rtl/>
              </w:rPr>
              <w:footnoteReference w:id="10"/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تأس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شده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اطلاعات شرکت های ثبت شده/ گواهی ثبت شرکت ها</w:t>
            </w:r>
          </w:p>
        </w:tc>
        <w:tc>
          <w:tcPr>
            <w:tcW w:w="13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D49E2" w:rsidRPr="00392DC6" w:rsidRDefault="001D49E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</w:tbl>
    <w:p w:rsidR="006B0509" w:rsidRDefault="006B0509" w:rsidP="00EE4082">
      <w:pPr>
        <w:bidi/>
      </w:pPr>
    </w:p>
    <w:sectPr w:rsidR="006B0509" w:rsidSect="00573C6A">
      <w:footerReference w:type="default" r:id="rId10"/>
      <w:pgSz w:w="12240" w:h="15840"/>
      <w:pgMar w:top="720" w:right="1440" w:bottom="634" w:left="108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46" w:rsidRDefault="00235A46" w:rsidP="00EE4082">
      <w:pPr>
        <w:spacing w:after="0" w:line="240" w:lineRule="auto"/>
      </w:pPr>
      <w:r>
        <w:separator/>
      </w:r>
    </w:p>
  </w:endnote>
  <w:endnote w:type="continuationSeparator" w:id="0">
    <w:p w:rsidR="00235A46" w:rsidRDefault="00235A46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4811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6B23" w:rsidRDefault="00174BF5">
        <w:pPr>
          <w:pStyle w:val="Footer"/>
          <w:jc w:val="center"/>
        </w:pPr>
        <w:r>
          <w:fldChar w:fldCharType="begin"/>
        </w:r>
        <w:r w:rsidR="00736B23">
          <w:instrText xml:space="preserve"> PAGE   \* MERGEFORMAT </w:instrText>
        </w:r>
        <w:r>
          <w:fldChar w:fldCharType="separate"/>
        </w:r>
        <w:r w:rsidR="00C510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6B23" w:rsidRPr="00210283" w:rsidRDefault="00736B23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46" w:rsidRDefault="00235A46" w:rsidP="00EE4082">
      <w:pPr>
        <w:spacing w:after="0" w:line="240" w:lineRule="auto"/>
      </w:pPr>
      <w:r>
        <w:separator/>
      </w:r>
    </w:p>
  </w:footnote>
  <w:footnote w:type="continuationSeparator" w:id="0">
    <w:p w:rsidR="00235A46" w:rsidRDefault="00235A46" w:rsidP="00EE4082">
      <w:pPr>
        <w:spacing w:after="0" w:line="240" w:lineRule="auto"/>
      </w:pPr>
      <w:r>
        <w:continuationSeparator/>
      </w:r>
    </w:p>
  </w:footnote>
  <w:footnote w:id="1">
    <w:p w:rsidR="00736B23" w:rsidRDefault="00736B23" w:rsidP="00CD6132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CD6132">
        <w:rPr>
          <w:rFonts w:cs="B Zar" w:hint="cs"/>
          <w:rtl/>
          <w:lang w:bidi="fa-IR"/>
        </w:rPr>
        <w:t>اعضای هیئت علمی مدعو ذیل عنوان پژوهشگران قرار می</w:t>
      </w:r>
      <w:r w:rsidRPr="00CD6132">
        <w:rPr>
          <w:rFonts w:cs="B Zar" w:hint="eastAsia"/>
          <w:rtl/>
          <w:lang w:bidi="fa-IR"/>
        </w:rPr>
        <w:t>‌گ</w:t>
      </w:r>
      <w:r w:rsidRPr="00CD6132">
        <w:rPr>
          <w:rFonts w:cs="B Zar" w:hint="cs"/>
          <w:rtl/>
          <w:lang w:bidi="fa-IR"/>
        </w:rPr>
        <w:t>یرند و در این بخش فقط اعضای علمی در استخدام مؤسسه مورد نظر هستند.</w:t>
      </w:r>
    </w:p>
  </w:footnote>
  <w:footnote w:id="2">
    <w:p w:rsidR="00736B23" w:rsidRPr="00872C98" w:rsidRDefault="00736B23" w:rsidP="00872C98">
      <w:pPr>
        <w:pStyle w:val="FootnoteText"/>
        <w:bidi/>
        <w:rPr>
          <w:rFonts w:cs="B Zar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 w:rsidRPr="00872C98">
        <w:rPr>
          <w:rFonts w:cs="B Zar" w:hint="cs"/>
          <w:rtl/>
          <w:lang w:bidi="fa-IR"/>
        </w:rPr>
        <w:t>مبنای نمایه داخلی</w:t>
      </w:r>
      <w:r w:rsidRPr="00872C98">
        <w:rPr>
          <w:rFonts w:cs="B Zar"/>
        </w:rPr>
        <w:t xml:space="preserve"> </w:t>
      </w:r>
      <w:r w:rsidRPr="00872C98">
        <w:rPr>
          <w:rFonts w:cs="B Zar"/>
          <w:rtl/>
        </w:rPr>
        <w:t>پا</w:t>
      </w:r>
      <w:r w:rsidRPr="00872C98">
        <w:rPr>
          <w:rFonts w:cs="B Zar" w:hint="cs"/>
          <w:rtl/>
        </w:rPr>
        <w:t>ی</w:t>
      </w:r>
      <w:r w:rsidRPr="00872C98">
        <w:rPr>
          <w:rFonts w:cs="B Zar" w:hint="eastAsia"/>
          <w:rtl/>
        </w:rPr>
        <w:t>گاه</w:t>
      </w:r>
      <w:r w:rsidRPr="00872C98">
        <w:rPr>
          <w:rFonts w:cs="B Zar"/>
          <w:rtl/>
        </w:rPr>
        <w:t xml:space="preserve"> استناد</w:t>
      </w:r>
      <w:r w:rsidRPr="00872C98">
        <w:rPr>
          <w:rFonts w:cs="B Zar" w:hint="cs"/>
          <w:rtl/>
        </w:rPr>
        <w:t>ی</w:t>
      </w:r>
      <w:r w:rsidRPr="00872C98">
        <w:rPr>
          <w:rFonts w:cs="B Zar"/>
          <w:rtl/>
        </w:rPr>
        <w:t xml:space="preserve"> علوم جهان اسلام</w:t>
      </w:r>
      <w:r w:rsidRPr="00872C98">
        <w:rPr>
          <w:rFonts w:cs="B Zar" w:hint="cs"/>
          <w:rtl/>
        </w:rPr>
        <w:t xml:space="preserve"> </w:t>
      </w:r>
      <w:r w:rsidRPr="00872C98">
        <w:rPr>
          <w:rFonts w:cs="B Zar"/>
        </w:rPr>
        <w:t xml:space="preserve"> (</w:t>
      </w:r>
      <w:r w:rsidRPr="00872C98">
        <w:rPr>
          <w:rFonts w:ascii="Times New Roman" w:hAnsi="Times New Roman" w:cs="Times New Roman"/>
        </w:rPr>
        <w:t>ISC</w:t>
      </w:r>
      <w:r w:rsidRPr="00872C98">
        <w:rPr>
          <w:rFonts w:cs="B Zar"/>
        </w:rPr>
        <w:t>)</w:t>
      </w:r>
      <w:r w:rsidRPr="00872C98">
        <w:rPr>
          <w:rFonts w:cs="B Zar" w:hint="cs"/>
          <w:rtl/>
        </w:rPr>
        <w:t>است.</w:t>
      </w:r>
    </w:p>
  </w:footnote>
  <w:footnote w:id="3">
    <w:p w:rsidR="00736B23" w:rsidRDefault="00736B23" w:rsidP="00736B23">
      <w:pPr>
        <w:pStyle w:val="FootnoteText"/>
        <w:bidi/>
        <w:rPr>
          <w:rtl/>
          <w:lang w:bidi="fa-IR"/>
        </w:rPr>
      </w:pPr>
      <w:r w:rsidRPr="00872C98">
        <w:rPr>
          <w:rFonts w:hint="cs"/>
          <w:rtl/>
        </w:rPr>
        <w:t xml:space="preserve"> </w:t>
      </w:r>
      <w:r w:rsidRPr="00872C98">
        <w:rPr>
          <w:rStyle w:val="FootnoteReference"/>
        </w:rPr>
        <w:footnoteRef/>
      </w:r>
      <w:r w:rsidRPr="00872C98">
        <w:t xml:space="preserve"> </w:t>
      </w:r>
      <w:r w:rsidRPr="00872C98">
        <w:rPr>
          <w:rFonts w:hint="cs"/>
          <w:rtl/>
        </w:rPr>
        <w:t xml:space="preserve"> </w:t>
      </w:r>
      <w:r w:rsidRPr="00872C98">
        <w:rPr>
          <w:rFonts w:cs="B Zar" w:hint="cs"/>
          <w:rtl/>
        </w:rPr>
        <w:t xml:space="preserve">مبنای نمایه خارجی پایگاه </w:t>
      </w:r>
      <w:r w:rsidRPr="00287E98">
        <w:rPr>
          <w:rFonts w:ascii="Times New Roman" w:hAnsi="Times New Roman" w:cs="Times New Roman"/>
          <w:lang w:bidi="fa-IR"/>
        </w:rPr>
        <w:t>W</w:t>
      </w:r>
      <w:r>
        <w:rPr>
          <w:rFonts w:ascii="Times New Roman" w:hAnsi="Times New Roman" w:cs="Times New Roman"/>
          <w:lang w:bidi="fa-IR"/>
        </w:rPr>
        <w:t>O</w:t>
      </w:r>
      <w:r w:rsidRPr="00287E98">
        <w:rPr>
          <w:rFonts w:ascii="Times New Roman" w:hAnsi="Times New Roman" w:cs="Times New Roman"/>
          <w:lang w:bidi="fa-IR"/>
        </w:rPr>
        <w:t>S</w:t>
      </w:r>
      <w:r w:rsidRPr="00287E98">
        <w:rPr>
          <w:rFonts w:cs="B Zar" w:hint="cs"/>
          <w:rtl/>
          <w:lang w:bidi="fa-IR"/>
        </w:rPr>
        <w:t xml:space="preserve"> </w:t>
      </w:r>
      <w:r w:rsidRPr="00872C98">
        <w:rPr>
          <w:rFonts w:cs="B Zar" w:hint="cs"/>
          <w:rtl/>
          <w:lang w:bidi="fa-IR"/>
        </w:rPr>
        <w:t>است.</w:t>
      </w:r>
    </w:p>
  </w:footnote>
  <w:footnote w:id="4">
    <w:p w:rsidR="00736B23" w:rsidRDefault="00736B23" w:rsidP="00736B23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F54C8">
        <w:rPr>
          <w:rFonts w:ascii="Calibri" w:eastAsia="Times New Roman" w:hAnsi="Calibri" w:cs="B Zar" w:hint="cs"/>
          <w:sz w:val="18"/>
          <w:rtl/>
        </w:rPr>
        <w:t xml:space="preserve">پژوهشی که کارفرمای </w:t>
      </w:r>
      <w:r>
        <w:rPr>
          <w:rFonts w:ascii="Calibri" w:eastAsia="Times New Roman" w:hAnsi="Calibri" w:cs="B Zar" w:hint="cs"/>
          <w:sz w:val="18"/>
          <w:rtl/>
        </w:rPr>
        <w:t>خارج از مؤسسه دارد.</w:t>
      </w:r>
    </w:p>
  </w:footnote>
  <w:footnote w:id="5">
    <w:p w:rsidR="00736B23" w:rsidRPr="00E14452" w:rsidRDefault="00736B23" w:rsidP="00E14452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E14452">
        <w:rPr>
          <w:rFonts w:cs="B Zar" w:hint="cs"/>
          <w:rtl/>
        </w:rPr>
        <w:t xml:space="preserve">طرح </w:t>
      </w:r>
      <w:r w:rsidRPr="00E14452">
        <w:rPr>
          <w:rFonts w:cs="B Zar"/>
          <w:rtl/>
        </w:rPr>
        <w:t>پا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لوت</w:t>
      </w:r>
      <w:r w:rsidRPr="00E14452">
        <w:rPr>
          <w:rFonts w:cs="B Zar"/>
          <w:rtl/>
        </w:rPr>
        <w:t xml:space="preserve"> </w:t>
      </w:r>
      <w:r w:rsidRPr="00E14452">
        <w:rPr>
          <w:rFonts w:cs="B Zar" w:hint="cs"/>
          <w:rtl/>
        </w:rPr>
        <w:t xml:space="preserve">یا نیمه صنعتی </w:t>
      </w:r>
      <w:r w:rsidRPr="00E14452">
        <w:rPr>
          <w:rFonts w:cs="B Zar"/>
          <w:rtl/>
        </w:rPr>
        <w:t xml:space="preserve">مطالعه 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ا</w:t>
      </w:r>
      <w:r w:rsidRPr="00E14452">
        <w:rPr>
          <w:rFonts w:cs="B Zar"/>
          <w:rtl/>
        </w:rPr>
        <w:t xml:space="preserve"> بررس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است که به‌ صورت مقدمات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و در مق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اس</w:t>
      </w:r>
      <w:r w:rsidRPr="00E14452">
        <w:rPr>
          <w:rFonts w:cs="B Zar"/>
          <w:rtl/>
        </w:rPr>
        <w:t xml:space="preserve"> کوچک پ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ش</w:t>
      </w:r>
      <w:r w:rsidRPr="00E14452">
        <w:rPr>
          <w:rFonts w:cs="B Zar"/>
          <w:rtl/>
        </w:rPr>
        <w:t xml:space="preserve"> از اجرا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طرح اصل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انجام م</w:t>
      </w:r>
      <w:r w:rsidRPr="00E14452">
        <w:rPr>
          <w:rFonts w:cs="B Zar" w:hint="cs"/>
          <w:rtl/>
        </w:rPr>
        <w:t>ی‌</w:t>
      </w:r>
      <w:r w:rsidRPr="00E14452">
        <w:rPr>
          <w:rFonts w:cs="B Zar" w:hint="eastAsia"/>
          <w:rtl/>
        </w:rPr>
        <w:t>شود</w:t>
      </w:r>
      <w:r w:rsidRPr="00E14452">
        <w:rPr>
          <w:rFonts w:cs="B Zar"/>
          <w:rtl/>
        </w:rPr>
        <w:t xml:space="preserve"> تا امکان‌پذ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ر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طرح، ارز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اب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شده و 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ا</w:t>
      </w:r>
      <w:r w:rsidRPr="00E14452">
        <w:rPr>
          <w:rFonts w:cs="B Zar"/>
          <w:rtl/>
        </w:rPr>
        <w:t xml:space="preserve"> نحوه اجرا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طرح بهبود داده شود.</w:t>
      </w:r>
    </w:p>
  </w:footnote>
  <w:footnote w:id="6">
    <w:p w:rsidR="00736B23" w:rsidRDefault="00736B23" w:rsidP="00E14452">
      <w:pPr>
        <w:pStyle w:val="FootnoteText"/>
        <w:bidi/>
        <w:rPr>
          <w:rtl/>
          <w:lang w:bidi="fa-IR"/>
        </w:rPr>
      </w:pPr>
      <w:r w:rsidRPr="00E14452">
        <w:rPr>
          <w:rStyle w:val="FootnoteReference"/>
        </w:rPr>
        <w:footnoteRef/>
      </w:r>
      <w:r w:rsidRPr="00E14452">
        <w:t xml:space="preserve"> </w:t>
      </w:r>
      <w:r w:rsidRPr="00E14452">
        <w:rPr>
          <w:rFonts w:hint="cs"/>
          <w:rtl/>
          <w:lang w:bidi="fa-IR"/>
        </w:rPr>
        <w:t xml:space="preserve"> </w:t>
      </w:r>
      <w:r w:rsidRPr="00E14452">
        <w:rPr>
          <w:rFonts w:cs="B Zar"/>
          <w:rtl/>
        </w:rPr>
        <w:t>مصنوعات قابل لمس</w:t>
      </w:r>
      <w:r w:rsidRPr="00E14452">
        <w:rPr>
          <w:rFonts w:cs="B Zar" w:hint="cs"/>
          <w:rtl/>
        </w:rPr>
        <w:t xml:space="preserve"> ساخته شده</w:t>
      </w:r>
      <w:r w:rsidRPr="00E14452">
        <w:rPr>
          <w:rFonts w:cs="B Zar"/>
          <w:rtl/>
        </w:rPr>
        <w:t xml:space="preserve"> در مراحل مختلف روند طراح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و ساخت محصول است </w:t>
      </w:r>
      <w:r w:rsidRPr="00E14452">
        <w:rPr>
          <w:rFonts w:cs="B Zar" w:hint="cs"/>
          <w:rtl/>
        </w:rPr>
        <w:t>که</w:t>
      </w:r>
      <w:r w:rsidRPr="00E14452">
        <w:rPr>
          <w:rFonts w:cs="B Zar"/>
          <w:rtl/>
        </w:rPr>
        <w:t xml:space="preserve"> با هدف توسعه و آزما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ش</w:t>
      </w:r>
      <w:r w:rsidRPr="00E14452">
        <w:rPr>
          <w:rFonts w:cs="B Zar"/>
          <w:rtl/>
        </w:rPr>
        <w:t xml:space="preserve"> ا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ده</w:t>
      </w:r>
      <w:r w:rsidRPr="00E14452">
        <w:rPr>
          <w:rFonts w:cs="B Zar" w:hint="eastAsia"/>
        </w:rPr>
        <w:t>‌</w:t>
      </w:r>
      <w:r w:rsidRPr="00E14452">
        <w:rPr>
          <w:rFonts w:cs="B Zar"/>
          <w:rtl/>
        </w:rPr>
        <w:t>ها توسط ت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م</w:t>
      </w:r>
      <w:r w:rsidRPr="00E14452">
        <w:rPr>
          <w:rFonts w:cs="B Zar"/>
          <w:rtl/>
        </w:rPr>
        <w:t xml:space="preserve"> طراح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و با همکار</w:t>
      </w:r>
      <w:r w:rsidRPr="00E14452">
        <w:rPr>
          <w:rFonts w:cs="B Zar" w:hint="cs"/>
          <w:rtl/>
        </w:rPr>
        <w:t>ی</w:t>
      </w:r>
      <w:r w:rsidRPr="00E14452">
        <w:rPr>
          <w:rFonts w:cs="B Zar"/>
          <w:rtl/>
        </w:rPr>
        <w:t xml:space="preserve"> کاربران انجام م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‌</w:t>
      </w:r>
      <w:r w:rsidRPr="00E14452">
        <w:rPr>
          <w:rFonts w:cs="B Zar"/>
          <w:rtl/>
        </w:rPr>
        <w:t>گ</w:t>
      </w:r>
      <w:r w:rsidRPr="00E14452">
        <w:rPr>
          <w:rFonts w:cs="B Zar" w:hint="cs"/>
          <w:rtl/>
        </w:rPr>
        <w:t>ی</w:t>
      </w:r>
      <w:r w:rsidRPr="00E14452">
        <w:rPr>
          <w:rFonts w:cs="B Zar" w:hint="eastAsia"/>
          <w:rtl/>
        </w:rPr>
        <w:t>رد</w:t>
      </w:r>
      <w:r w:rsidRPr="00E14452">
        <w:rPr>
          <w:rFonts w:cs="B Zar" w:hint="cs"/>
          <w:rtl/>
        </w:rPr>
        <w:t>.</w:t>
      </w:r>
    </w:p>
  </w:footnote>
  <w:footnote w:id="7">
    <w:p w:rsidR="006C3EB6" w:rsidRDefault="006C3EB6" w:rsidP="006C3EB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مجموع اعتبارات مالی که در پژوهش خرج می شود شامل: هزینۀ کارکنان، خرید زیر ساخت، تأمین منابع مالی و تجهیز دفتر برای پژوهشگران.</w:t>
      </w:r>
    </w:p>
  </w:footnote>
  <w:footnote w:id="8">
    <w:p w:rsidR="00736B23" w:rsidRDefault="00736B23" w:rsidP="00392E60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392E60">
        <w:rPr>
          <w:rFonts w:cs="B Zar" w:hint="cs"/>
          <w:rtl/>
          <w:lang w:bidi="fa-IR"/>
        </w:rPr>
        <w:t>الگوی علمی تبدیل مشاهدات آزمایشگاهی به نتایج کاربردی</w:t>
      </w:r>
    </w:p>
  </w:footnote>
  <w:footnote w:id="9">
    <w:p w:rsidR="006C3EB6" w:rsidRDefault="006C3EB6" w:rsidP="006C3EB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منظور اکتساب دانش فنی و توانایی توسعۀ آن است.</w:t>
      </w:r>
    </w:p>
  </w:footnote>
  <w:footnote w:id="10">
    <w:p w:rsidR="006C3EB6" w:rsidRDefault="006C3EB6" w:rsidP="006C3EB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2F4A">
        <w:rPr>
          <w:rFonts w:eastAsia="Times New Roman" w:cs="B Zar" w:hint="cs"/>
          <w:rtl/>
        </w:rPr>
        <w:t>شركت</w:t>
      </w:r>
      <w:r w:rsidRPr="00F32F4A">
        <w:rPr>
          <w:rFonts w:eastAsia="Times New Roman" w:cs="B Zar"/>
          <w:rtl/>
        </w:rPr>
        <w:softHyphen/>
      </w:r>
      <w:r w:rsidRPr="00F32F4A">
        <w:rPr>
          <w:rFonts w:eastAsia="Times New Roman" w:cs="B Zar" w:hint="cs"/>
          <w:rtl/>
        </w:rPr>
        <w:t xml:space="preserve">هايي فنّاور و تازه تأسيس </w:t>
      </w:r>
      <w:r>
        <w:rPr>
          <w:rFonts w:eastAsia="Times New Roman" w:cs="B Zar" w:hint="cs"/>
          <w:rtl/>
        </w:rPr>
        <w:t xml:space="preserve">که </w:t>
      </w:r>
      <w:r w:rsidRPr="00F32F4A">
        <w:rPr>
          <w:rFonts w:eastAsia="Times New Roman" w:cs="B Zar" w:hint="cs"/>
          <w:rtl/>
        </w:rPr>
        <w:t xml:space="preserve">بنيۀ ماليِ زيادي </w:t>
      </w:r>
      <w:r>
        <w:rPr>
          <w:rFonts w:eastAsia="Times New Roman" w:cs="B Zar" w:hint="cs"/>
          <w:rtl/>
        </w:rPr>
        <w:t>ندارند.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62"/>
    <w:multiLevelType w:val="hybridMultilevel"/>
    <w:tmpl w:val="F77A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B7449"/>
    <w:multiLevelType w:val="hybridMultilevel"/>
    <w:tmpl w:val="D3F2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38A"/>
    <w:multiLevelType w:val="hybridMultilevel"/>
    <w:tmpl w:val="D14AB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699D"/>
    <w:multiLevelType w:val="hybridMultilevel"/>
    <w:tmpl w:val="D598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39D1"/>
    <w:multiLevelType w:val="hybridMultilevel"/>
    <w:tmpl w:val="8CAE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9428A"/>
    <w:multiLevelType w:val="hybridMultilevel"/>
    <w:tmpl w:val="8AF4331A"/>
    <w:lvl w:ilvl="0" w:tplc="D2B2A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719CB"/>
    <w:multiLevelType w:val="hybridMultilevel"/>
    <w:tmpl w:val="F508B80C"/>
    <w:lvl w:ilvl="0" w:tplc="44502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7001C"/>
    <w:multiLevelType w:val="hybridMultilevel"/>
    <w:tmpl w:val="B46C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7735E4"/>
    <w:multiLevelType w:val="hybridMultilevel"/>
    <w:tmpl w:val="513E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3353C"/>
    <w:multiLevelType w:val="hybridMultilevel"/>
    <w:tmpl w:val="E612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2BE9"/>
    <w:multiLevelType w:val="hybridMultilevel"/>
    <w:tmpl w:val="9E46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32EBD"/>
    <w:multiLevelType w:val="hybridMultilevel"/>
    <w:tmpl w:val="B9244AC6"/>
    <w:lvl w:ilvl="0" w:tplc="026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64A68"/>
    <w:multiLevelType w:val="hybridMultilevel"/>
    <w:tmpl w:val="58E24FF8"/>
    <w:lvl w:ilvl="0" w:tplc="60922822">
      <w:start w:val="1"/>
      <w:numFmt w:val="arabicAbjad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B2DCE"/>
    <w:multiLevelType w:val="hybridMultilevel"/>
    <w:tmpl w:val="02C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A192B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51924"/>
    <w:multiLevelType w:val="hybridMultilevel"/>
    <w:tmpl w:val="521C67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063DF"/>
    <w:multiLevelType w:val="hybridMultilevel"/>
    <w:tmpl w:val="4D6A51B4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2A4B6A"/>
    <w:multiLevelType w:val="hybridMultilevel"/>
    <w:tmpl w:val="5AA4B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5741B9"/>
    <w:multiLevelType w:val="hybridMultilevel"/>
    <w:tmpl w:val="2DDE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07752"/>
    <w:multiLevelType w:val="hybridMultilevel"/>
    <w:tmpl w:val="8C86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35BEA"/>
    <w:multiLevelType w:val="hybridMultilevel"/>
    <w:tmpl w:val="E64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D2E21"/>
    <w:multiLevelType w:val="hybridMultilevel"/>
    <w:tmpl w:val="C6763628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D7303"/>
    <w:multiLevelType w:val="hybridMultilevel"/>
    <w:tmpl w:val="048AA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718F9"/>
    <w:multiLevelType w:val="hybridMultilevel"/>
    <w:tmpl w:val="D528F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0E33"/>
    <w:multiLevelType w:val="hybridMultilevel"/>
    <w:tmpl w:val="EB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D7214"/>
    <w:multiLevelType w:val="hybridMultilevel"/>
    <w:tmpl w:val="7CD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5F6F19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A64A2"/>
    <w:multiLevelType w:val="hybridMultilevel"/>
    <w:tmpl w:val="B7083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E2E50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02104"/>
    <w:multiLevelType w:val="hybridMultilevel"/>
    <w:tmpl w:val="BE1CD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B6D63"/>
    <w:multiLevelType w:val="hybridMultilevel"/>
    <w:tmpl w:val="9CB8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F497E"/>
    <w:multiLevelType w:val="hybridMultilevel"/>
    <w:tmpl w:val="4D7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C2A00"/>
    <w:multiLevelType w:val="hybridMultilevel"/>
    <w:tmpl w:val="4EAEC814"/>
    <w:lvl w:ilvl="0" w:tplc="42FA03A2">
      <w:start w:val="1"/>
      <w:numFmt w:val="decimal"/>
      <w:lvlText w:val="%1."/>
      <w:lvlJc w:val="left"/>
      <w:pPr>
        <w:ind w:left="720" w:hanging="360"/>
      </w:pPr>
      <w:rPr>
        <w:rFonts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B614BE"/>
    <w:multiLevelType w:val="hybridMultilevel"/>
    <w:tmpl w:val="01C42F50"/>
    <w:lvl w:ilvl="0" w:tplc="DDBE7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EF710E"/>
    <w:multiLevelType w:val="hybridMultilevel"/>
    <w:tmpl w:val="F92A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4244D"/>
    <w:multiLevelType w:val="hybridMultilevel"/>
    <w:tmpl w:val="A540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95346"/>
    <w:multiLevelType w:val="hybridMultilevel"/>
    <w:tmpl w:val="FB3A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85DE0"/>
    <w:multiLevelType w:val="hybridMultilevel"/>
    <w:tmpl w:val="34EC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23E1C"/>
    <w:multiLevelType w:val="hybridMultilevel"/>
    <w:tmpl w:val="AE72B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9F002D"/>
    <w:multiLevelType w:val="hybridMultilevel"/>
    <w:tmpl w:val="C34E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17"/>
  </w:num>
  <w:num w:numId="4">
    <w:abstractNumId w:val="34"/>
  </w:num>
  <w:num w:numId="5">
    <w:abstractNumId w:val="29"/>
  </w:num>
  <w:num w:numId="6">
    <w:abstractNumId w:val="33"/>
  </w:num>
  <w:num w:numId="7">
    <w:abstractNumId w:val="32"/>
  </w:num>
  <w:num w:numId="8">
    <w:abstractNumId w:val="19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40"/>
  </w:num>
  <w:num w:numId="14">
    <w:abstractNumId w:val="35"/>
  </w:num>
  <w:num w:numId="15">
    <w:abstractNumId w:val="31"/>
  </w:num>
  <w:num w:numId="16">
    <w:abstractNumId w:val="7"/>
  </w:num>
  <w:num w:numId="17">
    <w:abstractNumId w:val="8"/>
  </w:num>
  <w:num w:numId="18">
    <w:abstractNumId w:val="26"/>
  </w:num>
  <w:num w:numId="19">
    <w:abstractNumId w:val="25"/>
  </w:num>
  <w:num w:numId="20">
    <w:abstractNumId w:val="4"/>
  </w:num>
  <w:num w:numId="21">
    <w:abstractNumId w:val="21"/>
  </w:num>
  <w:num w:numId="22">
    <w:abstractNumId w:val="24"/>
  </w:num>
  <w:num w:numId="23">
    <w:abstractNumId w:val="13"/>
  </w:num>
  <w:num w:numId="24">
    <w:abstractNumId w:val="23"/>
  </w:num>
  <w:num w:numId="25">
    <w:abstractNumId w:val="18"/>
  </w:num>
  <w:num w:numId="26">
    <w:abstractNumId w:val="37"/>
  </w:num>
  <w:num w:numId="27">
    <w:abstractNumId w:val="10"/>
  </w:num>
  <w:num w:numId="28">
    <w:abstractNumId w:val="38"/>
  </w:num>
  <w:num w:numId="29">
    <w:abstractNumId w:val="0"/>
  </w:num>
  <w:num w:numId="30">
    <w:abstractNumId w:val="9"/>
  </w:num>
  <w:num w:numId="31">
    <w:abstractNumId w:val="36"/>
  </w:num>
  <w:num w:numId="32">
    <w:abstractNumId w:val="12"/>
  </w:num>
  <w:num w:numId="33">
    <w:abstractNumId w:val="16"/>
  </w:num>
  <w:num w:numId="34">
    <w:abstractNumId w:val="22"/>
  </w:num>
  <w:num w:numId="35">
    <w:abstractNumId w:val="2"/>
  </w:num>
  <w:num w:numId="36">
    <w:abstractNumId w:val="27"/>
  </w:num>
  <w:num w:numId="37">
    <w:abstractNumId w:val="15"/>
  </w:num>
  <w:num w:numId="38">
    <w:abstractNumId w:val="14"/>
  </w:num>
  <w:num w:numId="39">
    <w:abstractNumId w:val="3"/>
  </w:num>
  <w:num w:numId="40">
    <w:abstractNumId w:val="20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25957"/>
    <w:rsid w:val="000839B2"/>
    <w:rsid w:val="000920EF"/>
    <w:rsid w:val="000F339C"/>
    <w:rsid w:val="000F7A75"/>
    <w:rsid w:val="00122214"/>
    <w:rsid w:val="00174BF5"/>
    <w:rsid w:val="001A2732"/>
    <w:rsid w:val="001D49E2"/>
    <w:rsid w:val="001E5095"/>
    <w:rsid w:val="001E6389"/>
    <w:rsid w:val="00235A46"/>
    <w:rsid w:val="002752A6"/>
    <w:rsid w:val="002B70BE"/>
    <w:rsid w:val="002C3485"/>
    <w:rsid w:val="002C6163"/>
    <w:rsid w:val="0031702D"/>
    <w:rsid w:val="00323431"/>
    <w:rsid w:val="00372432"/>
    <w:rsid w:val="0038166B"/>
    <w:rsid w:val="00392DC6"/>
    <w:rsid w:val="00392E60"/>
    <w:rsid w:val="003A070C"/>
    <w:rsid w:val="003A24FB"/>
    <w:rsid w:val="003C5369"/>
    <w:rsid w:val="00443063"/>
    <w:rsid w:val="00477A20"/>
    <w:rsid w:val="004B510B"/>
    <w:rsid w:val="004C05BC"/>
    <w:rsid w:val="004F0D49"/>
    <w:rsid w:val="00501A70"/>
    <w:rsid w:val="00524ABE"/>
    <w:rsid w:val="005726B8"/>
    <w:rsid w:val="00573C6A"/>
    <w:rsid w:val="005C4E6B"/>
    <w:rsid w:val="005C7B4A"/>
    <w:rsid w:val="005E3832"/>
    <w:rsid w:val="005F568A"/>
    <w:rsid w:val="00615E42"/>
    <w:rsid w:val="0061750E"/>
    <w:rsid w:val="00617591"/>
    <w:rsid w:val="0064256D"/>
    <w:rsid w:val="0067035C"/>
    <w:rsid w:val="006A0EE4"/>
    <w:rsid w:val="006B0509"/>
    <w:rsid w:val="006B4610"/>
    <w:rsid w:val="006C3EB6"/>
    <w:rsid w:val="006C7778"/>
    <w:rsid w:val="00700656"/>
    <w:rsid w:val="00736B23"/>
    <w:rsid w:val="00754445"/>
    <w:rsid w:val="00762E5C"/>
    <w:rsid w:val="00792E41"/>
    <w:rsid w:val="007E0A4E"/>
    <w:rsid w:val="007E5391"/>
    <w:rsid w:val="00801C42"/>
    <w:rsid w:val="00872C98"/>
    <w:rsid w:val="008A28BB"/>
    <w:rsid w:val="008E5309"/>
    <w:rsid w:val="009176E2"/>
    <w:rsid w:val="00933C7C"/>
    <w:rsid w:val="00986388"/>
    <w:rsid w:val="009C48A4"/>
    <w:rsid w:val="00A2386C"/>
    <w:rsid w:val="00A40473"/>
    <w:rsid w:val="00AA2C69"/>
    <w:rsid w:val="00AE611D"/>
    <w:rsid w:val="00B0657D"/>
    <w:rsid w:val="00B65239"/>
    <w:rsid w:val="00BA51DB"/>
    <w:rsid w:val="00BB10FC"/>
    <w:rsid w:val="00BE7EE1"/>
    <w:rsid w:val="00BF5BB1"/>
    <w:rsid w:val="00C11A6E"/>
    <w:rsid w:val="00C20B34"/>
    <w:rsid w:val="00C4057C"/>
    <w:rsid w:val="00C5106E"/>
    <w:rsid w:val="00C901E4"/>
    <w:rsid w:val="00C93438"/>
    <w:rsid w:val="00CA240A"/>
    <w:rsid w:val="00CD6132"/>
    <w:rsid w:val="00CF5E7F"/>
    <w:rsid w:val="00D30224"/>
    <w:rsid w:val="00D963EE"/>
    <w:rsid w:val="00DB634F"/>
    <w:rsid w:val="00DB7F25"/>
    <w:rsid w:val="00DD5CBE"/>
    <w:rsid w:val="00E02EEB"/>
    <w:rsid w:val="00E06ADD"/>
    <w:rsid w:val="00E14452"/>
    <w:rsid w:val="00E15DBA"/>
    <w:rsid w:val="00E30104"/>
    <w:rsid w:val="00E71030"/>
    <w:rsid w:val="00E72F41"/>
    <w:rsid w:val="00EB021B"/>
    <w:rsid w:val="00EB3005"/>
    <w:rsid w:val="00EE4082"/>
    <w:rsid w:val="00EF742F"/>
    <w:rsid w:val="00F24976"/>
    <w:rsid w:val="00F24F30"/>
    <w:rsid w:val="00F276D0"/>
    <w:rsid w:val="00F3232A"/>
    <w:rsid w:val="00F75AB2"/>
    <w:rsid w:val="00F9188C"/>
    <w:rsid w:val="00F97377"/>
    <w:rsid w:val="00FB4DB3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64256D"/>
  </w:style>
  <w:style w:type="character" w:styleId="Strong">
    <w:name w:val="Strong"/>
    <w:basedOn w:val="DefaultParagraphFont"/>
    <w:uiPriority w:val="22"/>
    <w:qFormat/>
    <w:rsid w:val="00762E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64256D"/>
  </w:style>
  <w:style w:type="character" w:styleId="Strong">
    <w:name w:val="Strong"/>
    <w:basedOn w:val="DefaultParagraphFont"/>
    <w:uiPriority w:val="22"/>
    <w:qFormat/>
    <w:rsid w:val="00762E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9375-9100-4DEF-8274-004B63AC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dcterms:created xsi:type="dcterms:W3CDTF">2019-07-01T05:06:00Z</dcterms:created>
  <dcterms:modified xsi:type="dcterms:W3CDTF">2019-07-01T05:06:00Z</dcterms:modified>
</cp:coreProperties>
</file>